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4"/>
          <w:szCs w:val="24"/>
          <w:u w:val="none"/>
          <w:vertAlign w:val="baseline"/>
          <w:shd w:val="clear" w:color="auto" w:fill="auto"/>
        </w:rPr>
      </w:pPr>
    </w:p>
    <w:p>
      <w:pPr>
        <w:spacing w:before="185" w:after="0" w:line="240" w:lineRule="auto"/>
        <w:ind w:left="0" w:right="0" w:firstLine="0"/>
        <w:jc w:val="left"/>
        <w:rPr>
          <w:color w:val="000000"/>
          <w:rFonts w:hAnsi="Times New Roman" w:ascii="Times New Roman" w:eastAsia="Times New Roman" w:cs="Times New Roman"/>
          <w:b w:val="0"/>
          <w:i w:val="0"/>
          <w:smallCaps w:val="0"/>
          <w:strike w:val="0"/>
          <w:sz w:val="24"/>
          <w:szCs w:val="24"/>
          <w:u w:val="none"/>
          <w:vertAlign w:val="baseline"/>
          <w:shd w:val="clear" w:color="auto" w:fill="auto"/>
        </w:rPr>
      </w:pPr>
    </w:p>
    <w:p>
      <w:pPr>
        <w:spacing w:before="0"/>
        <w:ind w:left="137" w:right="4257" w:firstLine="0"/>
        <w:jc w:val="left"/>
        <w:rPr>
          <w:b/>
          <w:sz w:val="24"/>
          <w:szCs w:val="24"/>
        </w:rPr>
      </w:pPr>
      <w:r>
        <w:rPr>
          <w:rFonts w:hAnsi="Times New Roman" w:ascii="Times New Roman" w:eastAsia="Times New Roman" w:cs="Times New Roman"/>
          <w:b/>
          <w:i w:val="0"/>
          <w:rtl w:val="0"/>
          <w:strike w:val="0"/>
          <w:dstrike w:val="0"/>
          <w:emboss w:val="0"/>
          <w:imprint w:val="0"/>
          <w:outline w:val="0"/>
          <w:shadow w:val="0"/>
          <w:sz w:val="24"/>
          <w:szCs w:val="24"/>
          <w:u w:val="none"/>
        </w:rPr>
        <w:t xml:space="preserve">Ministry of Higher Education and Scientific Research Scientific Supervision and Evaluation Authority</w:t>
      </w:r>
    </w:p>
    <w:p>
      <w:pPr>
        <w:spacing w:before="0"/>
        <w:ind w:left="137" w:right="2870" w:firstLine="0"/>
        <w:jc w:val="left"/>
        <w:rPr>
          <w:b/>
          <w:sz w:val="24"/>
          <w:szCs w:val="24"/>
        </w:rPr>
      </w:pPr>
      <w:r>
        <w:rPr>
          <w:rFonts w:hAnsi="Times New Roman" w:ascii="Times New Roman" w:eastAsia="Times New Roman" w:cs="Times New Roman"/>
          <w:b/>
          <w:i w:val="0"/>
          <w:rtl w:val="0"/>
          <w:strike w:val="0"/>
          <w:dstrike w:val="0"/>
          <w:emboss w:val="0"/>
          <w:imprint w:val="0"/>
          <w:outline w:val="0"/>
          <w:shadow w:val="0"/>
          <w:sz w:val="24"/>
          <w:szCs w:val="24"/>
          <w:u w:val="none"/>
        </w:rPr>
        <w:t xml:space="preserve">Department of Quality Assurance and Academic Accreditation Accreditation Department</w:t>
      </w:r>
    </w:p>
    <w:p>
      <w:pPr>
        <w:spacing w:before="0" w:after="0" w:line="240" w:lineRule="auto"/>
        <w:ind w:left="0" w:right="0" w:firstLine="0"/>
        <w:jc w:val="left"/>
        <w:rPr>
          <w:color w:val="000000"/>
          <w:rFonts w:hAnsi="Times New Roman" w:ascii="Times New Roman" w:eastAsia="Times New Roman" w:cs="Times New Roman"/>
          <w:b/>
          <w:i w:val="0"/>
          <w:smallCaps w:val="0"/>
          <w:strike w:val="0"/>
          <w:sz w:val="20"/>
          <w:szCs w:val="20"/>
          <w:u w:val="none"/>
          <w:vertAlign w:val="baseline"/>
          <w:shd w:val="clear" w:color="auto" w:fill="auto"/>
        </w:rPr>
      </w:pPr>
    </w:p>
    <w:p>
      <w:pPr>
        <w:spacing w:before="0" w:after="0" w:line="240" w:lineRule="auto"/>
        <w:ind w:left="0" w:right="0" w:firstLine="0"/>
        <w:jc w:val="left"/>
        <w:rPr>
          <w:color w:val="000000"/>
          <w:rFonts w:hAnsi="Times New Roman" w:ascii="Times New Roman" w:eastAsia="Times New Roman" w:cs="Times New Roman"/>
          <w:b/>
          <w:i w:val="0"/>
          <w:smallCaps w:val="0"/>
          <w:strike w:val="0"/>
          <w:sz w:val="20"/>
          <w:szCs w:val="20"/>
          <w:u w:val="none"/>
          <w:vertAlign w:val="baseline"/>
          <w:shd w:val="clear" w:color="auto" w:fill="auto"/>
        </w:rPr>
      </w:pPr>
    </w:p>
    <w:p>
      <w:pPr>
        <w:spacing w:before="0" w:after="0" w:line="240" w:lineRule="auto"/>
        <w:ind w:left="0" w:right="0" w:firstLine="0"/>
        <w:jc w:val="left"/>
        <w:rPr>
          <w:color w:val="000000"/>
          <w:rFonts w:hAnsi="Times New Roman" w:ascii="Times New Roman" w:eastAsia="Times New Roman" w:cs="Times New Roman"/>
          <w:b/>
          <w:i w:val="0"/>
          <w:smallCaps w:val="0"/>
          <w:strike w:val="0"/>
          <w:sz w:val="20"/>
          <w:szCs w:val="20"/>
          <w:u w:val="none"/>
          <w:vertAlign w:val="baseline"/>
          <w:shd w:val="clear" w:color="auto" w:fill="auto"/>
        </w:rPr>
      </w:pPr>
    </w:p>
    <w:p>
      <w:pPr>
        <w:spacing w:before="0" w:after="0" w:line="240" w:lineRule="auto"/>
        <w:ind w:left="0" w:right="0" w:firstLine="0"/>
        <w:jc w:val="left"/>
        <w:rPr>
          <w:color w:val="000000"/>
          <w:rFonts w:hAnsi="Times New Roman" w:ascii="Times New Roman" w:eastAsia="Times New Roman" w:cs="Times New Roman"/>
          <w:b/>
          <w:i w:val="0"/>
          <w:smallCaps w:val="0"/>
          <w:strike w:val="0"/>
          <w:sz w:val="20"/>
          <w:szCs w:val="20"/>
          <w:u w:val="none"/>
          <w:vertAlign w:val="baseline"/>
          <w:shd w:val="clear" w:color="auto" w:fill="auto"/>
        </w:rPr>
      </w:pPr>
    </w:p>
    <w:p>
      <w:pPr>
        <w:spacing w:before="0" w:after="0" w:line="240" w:lineRule="auto"/>
        <w:ind w:left="0" w:right="0" w:firstLine="0"/>
        <w:jc w:val="left"/>
        <w:rPr>
          <w:color w:val="000000"/>
          <w:rFonts w:hAnsi="Times New Roman" w:ascii="Times New Roman" w:eastAsia="Times New Roman" w:cs="Times New Roman"/>
          <w:b/>
          <w:i w:val="0"/>
          <w:smallCaps w:val="0"/>
          <w:strike w:val="0"/>
          <w:sz w:val="20"/>
          <w:szCs w:val="20"/>
          <w:u w:val="none"/>
          <w:vertAlign w:val="baseline"/>
          <w:shd w:val="clear" w:color="auto" w:fill="auto"/>
        </w:rPr>
      </w:pPr>
    </w:p>
    <w:p>
      <w:pPr>
        <w:spacing w:before="0" w:after="0" w:line="240" w:lineRule="auto"/>
        <w:ind w:left="0" w:right="0" w:firstLine="0"/>
        <w:jc w:val="left"/>
        <w:rPr>
          <w:color w:val="000000"/>
          <w:rFonts w:hAnsi="Times New Roman" w:ascii="Times New Roman" w:eastAsia="Times New Roman" w:cs="Times New Roman"/>
          <w:b/>
          <w:i w:val="0"/>
          <w:smallCaps w:val="0"/>
          <w:strike w:val="0"/>
          <w:sz w:val="20"/>
          <w:szCs w:val="20"/>
          <w:u w:val="none"/>
          <w:vertAlign w:val="baseline"/>
          <w:shd w:val="clear" w:color="auto" w:fill="auto"/>
        </w:rPr>
      </w:pPr>
    </w:p>
    <w:p>
      <w:pPr>
        <w:spacing w:before="0" w:after="0" w:line="240" w:lineRule="auto"/>
        <w:ind w:left="0" w:right="0" w:firstLine="0"/>
        <w:jc w:val="left"/>
        <w:rPr>
          <w:color w:val="000000"/>
          <w:rFonts w:hAnsi="Times New Roman" w:ascii="Times New Roman" w:eastAsia="Times New Roman" w:cs="Times New Roman"/>
          <w:b/>
          <w:i w:val="0"/>
          <w:smallCaps w:val="0"/>
          <w:strike w:val="0"/>
          <w:sz w:val="20"/>
          <w:szCs w:val="20"/>
          <w:u w:val="none"/>
          <w:vertAlign w:val="baseline"/>
          <w:shd w:val="clear" w:color="auto" w:fill="auto"/>
        </w:rPr>
      </w:pPr>
    </w:p>
    <w:p>
      <w:pPr>
        <w:spacing w:before="0" w:after="0" w:line="240" w:lineRule="auto"/>
        <w:ind w:left="0" w:right="0" w:firstLine="0"/>
        <w:jc w:val="left"/>
        <w:rPr>
          <w:color w:val="000000"/>
          <w:rFonts w:hAnsi="Times New Roman" w:ascii="Times New Roman" w:eastAsia="Times New Roman" w:cs="Times New Roman"/>
          <w:b/>
          <w:i w:val="0"/>
          <w:smallCaps w:val="0"/>
          <w:strike w:val="0"/>
          <w:sz w:val="20"/>
          <w:szCs w:val="20"/>
          <w:u w:val="none"/>
          <w:vertAlign w:val="baseline"/>
          <w:shd w:val="clear" w:color="auto" w:fill="auto"/>
        </w:rPr>
      </w:pPr>
    </w:p>
    <w:p>
      <w:pPr>
        <w:spacing w:before="92" w:after="0" w:line="240" w:lineRule="auto"/>
        <w:ind w:left="0" w:right="0" w:firstLine="0"/>
        <w:jc w:val="left"/>
        <w:rPr>
          <w:color w:val="000000"/>
          <w:rFonts w:hAnsi="Times New Roman" w:ascii="Times New Roman" w:eastAsia="Times New Roman" w:cs="Times New Roman"/>
          <w:b/>
          <w:i w:val="0"/>
          <w:smallCaps w:val="0"/>
          <w:strike w:val="0"/>
          <w:sz w:val="20"/>
          <w:szCs w:val="20"/>
          <w:u w:val="none"/>
          <w:vertAlign w:val="baseline"/>
          <w:shd w:val="clear" w:color="auto" w:fill="auto"/>
        </w:rPr>
      </w:pPr>
    </w:p>
    <w:p>
      <w:pPr>
        <w:spacing w:before="0" w:after="0" w:line="240" w:lineRule="auto"/>
        <w:ind w:left="0" w:right="0" w:firstLine="0"/>
        <w:jc w:val="left"/>
        <w:rPr>
          <w:color w:val="000000"/>
          <w:rFonts w:hAnsi="Times New Roman" w:ascii="Times New Roman" w:eastAsia="Times New Roman" w:cs="Times New Roman"/>
          <w:b/>
          <w:i w:val="0"/>
          <w:smallCaps w:val="0"/>
          <w:strike w:val="0"/>
          <w:sz w:val="24"/>
          <w:szCs w:val="24"/>
          <w:u w:val="none"/>
          <w:vertAlign w:val="baseline"/>
          <w:shd w:val="clear" w:color="auto" w:fill="auto"/>
        </w:rPr>
      </w:pPr>
    </w:p>
    <w:p>
      <w:pPr>
        <w:spacing w:before="0" w:after="0" w:line="240" w:lineRule="auto"/>
        <w:ind w:left="0" w:right="0" w:firstLine="0"/>
        <w:jc w:val="left"/>
        <w:rPr>
          <w:color w:val="000000"/>
          <w:rFonts w:hAnsi="Times New Roman" w:ascii="Times New Roman" w:eastAsia="Times New Roman" w:cs="Times New Roman"/>
          <w:b/>
          <w:i w:val="0"/>
          <w:smallCaps w:val="0"/>
          <w:strike w:val="0"/>
          <w:sz w:val="24"/>
          <w:szCs w:val="24"/>
          <w:u w:val="none"/>
          <w:vertAlign w:val="baseline"/>
          <w:shd w:val="clear" w:color="auto" w:fill="auto"/>
        </w:rPr>
      </w:pPr>
    </w:p>
    <w:p>
      <w:pPr>
        <w:spacing w:before="0" w:after="0" w:line="240" w:lineRule="auto"/>
        <w:ind w:left="0" w:right="0" w:firstLine="0"/>
        <w:jc w:val="left"/>
        <w:rPr>
          <w:color w:val="000000"/>
          <w:rFonts w:hAnsi="Times New Roman" w:ascii="Times New Roman" w:eastAsia="Times New Roman" w:cs="Times New Roman"/>
          <w:b/>
          <w:i w:val="0"/>
          <w:smallCaps w:val="0"/>
          <w:strike w:val="0"/>
          <w:sz w:val="24"/>
          <w:szCs w:val="24"/>
          <w:u w:val="none"/>
          <w:vertAlign w:val="baseline"/>
          <w:shd w:val="clear" w:color="auto" w:fill="auto"/>
        </w:rPr>
      </w:pPr>
    </w:p>
    <w:p>
      <w:pPr>
        <w:spacing w:before="0" w:after="0" w:line="240" w:lineRule="auto"/>
        <w:ind w:left="0" w:right="0" w:firstLine="0"/>
        <w:jc w:val="left"/>
        <w:rPr>
          <w:color w:val="000000"/>
          <w:rFonts w:hAnsi="Times New Roman" w:ascii="Times New Roman" w:eastAsia="Times New Roman" w:cs="Times New Roman"/>
          <w:b/>
          <w:i w:val="0"/>
          <w:smallCaps w:val="0"/>
          <w:strike w:val="0"/>
          <w:sz w:val="24"/>
          <w:szCs w:val="24"/>
          <w:u w:val="none"/>
          <w:vertAlign w:val="baseline"/>
          <w:shd w:val="clear" w:color="auto" w:fill="auto"/>
        </w:rPr>
      </w:pPr>
    </w:p>
    <w:p>
      <w:pPr>
        <w:spacing w:before="0" w:after="0" w:line="240" w:lineRule="auto"/>
        <w:ind w:left="0" w:right="0" w:firstLine="0"/>
        <w:jc w:val="left"/>
        <w:rPr>
          <w:color w:val="000000"/>
          <w:rFonts w:hAnsi="Times New Roman" w:ascii="Times New Roman" w:eastAsia="Times New Roman" w:cs="Times New Roman"/>
          <w:b/>
          <w:i w:val="0"/>
          <w:smallCaps w:val="0"/>
          <w:strike w:val="0"/>
          <w:sz w:val="24"/>
          <w:szCs w:val="24"/>
          <w:u w:val="none"/>
          <w:vertAlign w:val="baseline"/>
          <w:shd w:val="clear" w:color="auto" w:fill="auto"/>
        </w:rPr>
      </w:pPr>
    </w:p>
    <w:p>
      <w:pPr>
        <w:spacing w:before="0" w:after="0" w:line="240" w:lineRule="auto"/>
        <w:ind w:left="0" w:right="0" w:firstLine="0"/>
        <w:jc w:val="left"/>
        <w:rPr>
          <w:color w:val="000000"/>
          <w:rFonts w:hAnsi="Times New Roman" w:ascii="Times New Roman" w:eastAsia="Times New Roman" w:cs="Times New Roman"/>
          <w:b/>
          <w:i w:val="0"/>
          <w:smallCaps w:val="0"/>
          <w:strike w:val="0"/>
          <w:sz w:val="24"/>
          <w:szCs w:val="24"/>
          <w:u w:val="none"/>
          <w:vertAlign w:val="baseline"/>
          <w:shd w:val="clear" w:color="auto" w:fill="auto"/>
        </w:rPr>
      </w:pPr>
    </w:p>
    <w:p>
      <w:pPr>
        <w:spacing w:before="105" w:after="0" w:line="240" w:lineRule="auto"/>
        <w:ind w:left="0" w:right="0" w:firstLine="0"/>
        <w:jc w:val="left"/>
        <w:rPr>
          <w:color w:val="000000"/>
          <w:rFonts w:hAnsi="Times New Roman" w:ascii="Times New Roman" w:eastAsia="Times New Roman" w:cs="Times New Roman"/>
          <w:b/>
          <w:i w:val="0"/>
          <w:smallCaps w:val="0"/>
          <w:strike w:val="0"/>
          <w:sz w:val="24"/>
          <w:szCs w:val="24"/>
          <w:u w:val="none"/>
          <w:vertAlign w:val="baseline"/>
          <w:shd w:val="clear" w:color="auto" w:fill="auto"/>
        </w:rPr>
      </w:pPr>
    </w:p>
    <w:p>
      <w:pPr>
        <w:pStyle w:val="Title"/>
        <w:ind w:firstLine="14"/>
        <w:sectPr>
          <w:footerReference w:type="default" r:id="rId6"/>
          <w:pgSz w:w="12240" w:h="15840"/>
          <w:pgMar w:top="1000" w:right="700" w:bottom="1180" w:left="760" w:header="0" w:footer="993"/>
          <w:pgNumType w:start="1"/>
        </w:sectPr>
      </w:pPr>
      <w:r>
        <w:rPr>
          <w:rFonts w:hAnsi="Trebuchet MS" w:ascii="Trebuchet MS" w:eastAsia="Trebuchet MS" w:cs="Trebuchet MS"/>
          <w:b/>
          <w:i w:val="0"/>
          <w:rtl w:val="0"/>
          <w:strike w:val="0"/>
          <w:dstrike w:val="0"/>
          <w:emboss w:val="0"/>
          <w:imprint w:val="0"/>
          <w:outline w:val="0"/>
          <w:shadow w:val="0"/>
          <w:sz w:val="44"/>
          <w:szCs w:val="44"/>
          <w:u w:val="none"/>
        </w:rPr>
        <w:t xml:space="preserve">2024</w:t>
      </w:r>
    </w:p>
    <w:p>
      <w:pPr>
        <w:pStyle w:val="Heading1"/>
        <w:spacing w:before="66"/>
        <w:ind w:left="288" w:firstLine="0"/>
        <w:rPr>
          <w:b w:val="0"/>
        </w:rPr>
      </w:pPr>
      <w:r>
        <w:rPr>
          <w:rFonts w:hAnsi="Times New Roman" w:ascii="Times New Roman" w:eastAsia="Times New Roman" w:cs="Times New Roman"/>
          <w:b/>
          <w:i w:val="0"/>
          <w:rtl w:val="0"/>
          <w:strike w:val="0"/>
          <w:dstrike w:val="0"/>
          <w:emboss w:val="0"/>
          <w:imprint w:val="0"/>
          <w:outline w:val="0"/>
          <w:shadow w:val="0"/>
          <w:sz w:val="28"/>
          <w:szCs w:val="28"/>
          <w:u w:val="none"/>
        </w:rPr>
        <w:t xml:space="preserve">Introduction</w:t>
      </w:r>
      <w:r>
        <w:rPr>
          <w:rFonts w:hAnsi="Times New Roman" w:ascii="Times New Roman" w:eastAsia="Times New Roman" w:cs="Times New Roman"/>
          <w:b w:val="0"/>
          <w:i w:val="0"/>
          <w:rtl w:val="0"/>
          <w:strike w:val="0"/>
          <w:dstrike w:val="0"/>
          <w:emboss w:val="0"/>
          <w:imprint w:val="0"/>
          <w:outline w:val="0"/>
          <w:shadow w:val="0"/>
          <w:sz w:val="28"/>
          <w:szCs w:val="28"/>
          <w:u w:val="none"/>
        </w:rPr>
        <w:t xml:space="preserve">:</w:t>
      </w:r>
    </w:p>
    <w:p>
      <w:pPr>
        <w:spacing w:before="35" w:after="0" w:line="240" w:lineRule="auto"/>
        <w:ind w:left="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1" w:after="0" w:line="480" w:lineRule="auto"/>
        <w:ind w:left="140" w:right="202" w:firstLine="857"/>
        <w:jc w:val="both"/>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The educational program is a coordinated and organized package of courses that include procedures and experiences organized in the form of academic vocabulary whose main purpose is to build and refine the skills of graduates, making them qualified to meet the requirements of the labor market, which is reviewed and evaluated annually through internal or external audit procedures and programs such as the external examiner program.</w:t>
      </w:r>
    </w:p>
    <w:p>
      <w:pPr>
        <w:spacing w:before="1" w:after="0" w:line="480" w:lineRule="auto"/>
        <w:ind w:left="140" w:right="204" w:firstLine="718"/>
        <w:jc w:val="both"/>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The academic program description provides a summary of the main features of the program and its courses, indicating the skills students are working to acquire based on the academic program objectives. The importance of this description is evident because it represents the cornerstone of obtaining program accreditation, and faculty members participate in writing it under the supervision of the scientific committees in the scientific departments.</w:t>
      </w:r>
    </w:p>
    <w:p>
      <w:pPr>
        <w:spacing w:before="1" w:after="0" w:line="480" w:lineRule="auto"/>
        <w:ind w:left="140" w:right="197" w:hanging="3"/>
        <w:jc w:val="both"/>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This guide, in its second edition, includes a description of the academic program after updating the vocabulary and paragraphs of the previous guide in light of the latest developments in the educational system in Iraq, which included a description of the academic program in its traditional form (annual, quarterly), in addition to adopting the description of the academic program circulated according to the book of the Department of Studies 3/2906. On 5/3/2023 with regard to programs that adopt the Bologna Process as a basis for their work.</w:t>
      </w:r>
    </w:p>
    <w:p>
      <w:pPr>
        <w:spacing w:before="1" w:after="0" w:line="480" w:lineRule="auto"/>
        <w:ind w:left="140" w:right="209" w:firstLine="206"/>
        <w:jc w:val="both"/>
        <w:rPr>
          <w:color w:val="000000"/>
          <w:rFonts w:hAnsi="Times New Roman" w:ascii="Times New Roman" w:eastAsia="Times New Roman" w:cs="Times New Roman"/>
          <w:b w:val="0"/>
          <w:i w:val="0"/>
          <w:smallCaps w:val="0"/>
          <w:strike w:val="0"/>
          <w:sz w:val="28"/>
          <w:szCs w:val="28"/>
          <w:u w:val="none"/>
          <w:vertAlign w:val="baseline"/>
          <w:shd w:val="clear" w:color="auto" w:fill="auto"/>
        </w:rPr>
        <w:sectPr>
          <w:pgSz w:w="12240" w:h="15840"/>
          <w:pgMar w:top="920" w:right="700" w:bottom="1180" w:left="760" w:header="0" w:footer="993"/>
        </w:sect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In this area, we can only emphasize the importance of writing descriptions of academic programs and courses to ensure the smooth conduct of the educational process.</w:t>
      </w:r>
    </w:p>
    <w:p>
      <w:pPr>
        <w:spacing w:before="29"/>
        <w:ind w:left="137" w:right="0" w:firstLine="0"/>
        <w:jc w:val="both"/>
        <w:rPr>
          <w:rFonts w:hAnsi="Arial" w:ascii="Arial" w:eastAsia="Arial" w:cs="Arial"/>
          <w:b/>
          <w:sz w:val="32"/>
          <w:szCs w:val="32"/>
        </w:rPr>
      </w:pPr>
      <w:r>
        <w:rPr>
          <w:rFonts w:hAnsi="Times New Roman" w:ascii="Times New Roman" w:eastAsia="Times New Roman" w:cs="Times New Roman"/>
          <w:b/>
          <w:i w:val="0"/>
          <w:rtl w:val="0"/>
          <w:strike w:val="0"/>
          <w:dstrike w:val="0"/>
          <w:emboss w:val="0"/>
          <w:imprint w:val="0"/>
          <w:outline w:val="0"/>
          <w:shadow w:val="0"/>
          <w:sz w:val="32"/>
          <w:szCs w:val="32"/>
          <w:u w:val="none"/>
        </w:rPr>
        <w:t xml:space="preserve">Concepts and Terminology</w:t>
      </w:r>
      <w:r>
        <w:rPr>
          <w:rFonts w:hAnsi="Arial" w:ascii="Arial" w:eastAsia="Arial" w:cs="Arial"/>
          <w:b/>
          <w:i w:val="0"/>
          <w:rtl w:val="0"/>
          <w:strike w:val="0"/>
          <w:dstrike w:val="0"/>
          <w:emboss w:val="0"/>
          <w:imprint w:val="0"/>
          <w:outline w:val="0"/>
          <w:shadow w:val="0"/>
          <w:sz w:val="32"/>
          <w:szCs w:val="32"/>
          <w:u w:val="none"/>
        </w:rPr>
        <w:t xml:space="preserve">:</w:t>
      </w:r>
    </w:p>
    <w:p>
      <w:pPr>
        <w:spacing w:before="87" w:after="0" w:line="273" w:lineRule="auto"/>
        <w:ind w:left="140" w:right="201" w:hanging="3"/>
        <w:jc w:val="both"/>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single"/>
          <w:vertAlign w:val="baseline"/>
          <w:shd w:val="clear" w:color="auto" w:fill="auto"/>
        </w:rPr>
        <w:t xml:space="preserve">Academic Program Description: </w:t>
      </w: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The description of the academic program provides a summary of its vision, mission, and objectives, including an accurate description of the targeted learning outcomes according to specific learning strategies.</w:t>
      </w:r>
    </w:p>
    <w:p>
      <w:pPr>
        <w:spacing w:before="48" w:after="0" w:line="240" w:lineRule="auto"/>
        <w:ind w:left="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0" w:after="0" w:line="273" w:lineRule="auto"/>
        <w:ind w:left="140" w:right="194" w:hanging="3"/>
        <w:jc w:val="both"/>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single"/>
          <w:vertAlign w:val="baseline"/>
          <w:shd w:val="clear" w:color="auto" w:fill="auto"/>
        </w:rPr>
        <w:t xml:space="preserve">Course Description:</w:t>
      </w: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 </w:t>
      </w: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Provides a necessary summary of the most important characteristics of the course and the learning outcomes that the student is expected to achieve, demonstrating whether he or she has made the most of the available learning opportunities. It is derived from the program description.</w:t>
      </w:r>
    </w:p>
    <w:p>
      <w:pPr>
        <w:spacing w:before="53" w:after="0" w:line="240" w:lineRule="auto"/>
        <w:ind w:left="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0" w:after="0" w:line="271" w:lineRule="auto"/>
        <w:ind w:left="140" w:right="207" w:hanging="3"/>
        <w:jc w:val="both"/>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single"/>
          <w:vertAlign w:val="baseline"/>
          <w:shd w:val="clear" w:color="auto" w:fill="auto"/>
        </w:rPr>
        <w:t xml:space="preserve">Program Vision:</w:t>
      </w: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 </w:t>
      </w: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An ambitious picture for the future of the academic program to be a developed, inspiring, motivating, realistic, and applicable program.</w:t>
      </w:r>
    </w:p>
    <w:p>
      <w:pPr>
        <w:spacing w:before="51" w:after="0" w:line="240" w:lineRule="auto"/>
        <w:ind w:left="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1" w:after="0" w:line="271" w:lineRule="auto"/>
        <w:ind w:left="140" w:right="200" w:hanging="3"/>
        <w:jc w:val="both"/>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single"/>
          <w:vertAlign w:val="baseline"/>
          <w:shd w:val="clear" w:color="auto" w:fill="auto"/>
        </w:rPr>
        <w:t xml:space="preserve">The Program's Mission:</w:t>
      </w: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 </w:t>
      </w: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It briefly explains the goals and activities necessary to achieve them, and also defines the program's development paths and directions.</w:t>
      </w:r>
    </w:p>
    <w:p>
      <w:pPr>
        <w:spacing w:before="49" w:after="0" w:line="240" w:lineRule="auto"/>
        <w:ind w:left="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0" w:after="0" w:line="268" w:lineRule="auto"/>
        <w:ind w:left="140" w:right="204" w:hanging="3"/>
        <w:jc w:val="both"/>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single"/>
          <w:vertAlign w:val="baseline"/>
          <w:shd w:val="clear" w:color="auto" w:fill="auto"/>
        </w:rPr>
        <w:t xml:space="preserve">Program Objectives:</w:t>
      </w: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 </w:t>
      </w: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These are statements that describe what the academic program intends to achieve within a specific period of time and are measurable and observable</w:t>
      </w: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w:t>
      </w:r>
    </w:p>
    <w:p>
      <w:pPr>
        <w:spacing w:before="48" w:after="0" w:line="240" w:lineRule="auto"/>
        <w:ind w:left="0"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p>
    <w:p>
      <w:pPr>
        <w:spacing w:before="0" w:after="0" w:line="273" w:lineRule="auto"/>
        <w:ind w:left="140" w:right="200" w:hanging="3"/>
        <w:jc w:val="both"/>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single"/>
          <w:vertAlign w:val="baseline"/>
          <w:shd w:val="clear" w:color="auto" w:fill="auto"/>
        </w:rPr>
        <w:t xml:space="preserve">Curriculum Structure:</w:t>
      </w: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 </w:t>
      </w: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All courses/study subjects included in the academic program according to the approved learning system (semester, annual, Bologna track), whether it is a requirement (ministry, university, college, or scientific department), along with the number of study units</w:t>
      </w: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w:t>
      </w:r>
    </w:p>
    <w:p>
      <w:pPr>
        <w:spacing w:before="43" w:after="0" w:line="240" w:lineRule="auto"/>
        <w:ind w:left="0"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p>
    <w:p>
      <w:pPr>
        <w:spacing w:before="0" w:after="0" w:line="273" w:lineRule="auto"/>
        <w:ind w:left="140" w:right="197" w:hanging="3"/>
        <w:jc w:val="both"/>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single"/>
          <w:vertAlign w:val="baseline"/>
          <w:shd w:val="clear" w:color="auto" w:fill="auto"/>
        </w:rPr>
        <w:t xml:space="preserve">Learning Outcomes:</w:t>
      </w: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 </w:t>
      </w: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A consistent set of knowledge, skills, and values that the student has acquired after the successful completion of the academic program. The learning outcomes for each course must be determined in a way that achieves the program objectives.</w:t>
      </w:r>
    </w:p>
    <w:p>
      <w:pPr>
        <w:spacing w:before="48" w:after="0" w:line="240" w:lineRule="auto"/>
        <w:ind w:left="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0" w:after="0" w:line="273" w:lineRule="auto"/>
        <w:ind w:left="140" w:right="0" w:hanging="3"/>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sectPr>
          <w:pgSz w:w="12240" w:h="15840"/>
          <w:pgMar w:top="1000" w:right="700" w:bottom="1180" w:left="760" w:header="0" w:footer="993"/>
        </w:sect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single"/>
          <w:vertAlign w:val="baseline"/>
          <w:shd w:val="clear" w:color="auto" w:fill="auto"/>
        </w:rPr>
        <w:t xml:space="preserve">Teaching and Learning Strategies:</w:t>
      </w: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 </w:t>
      </w: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They are the strategies used by the faculty member to develop the student’s teaching and learning, and they are plans that are followed to reach the learning goals. That is, it describes all curricular and extracurricular activities to achieve the learning outcomes of the program.</w:t>
      </w:r>
    </w:p>
    <w:p>
      <w:pPr>
        <w:tabs>
          <w:tab w:val="left" w:leader="none" w:pos="2461"/>
          <w:tab w:val="left" w:leader="none" w:pos="10615"/>
        </w:tabs>
        <w:spacing w:before="73"/>
        <w:ind w:left="113" w:right="0" w:firstLine="0"/>
        <w:jc w:val="left"/>
        <w:rPr>
          <w:b/>
          <w:sz w:val="36"/>
          <w:szCs w:val="36"/>
        </w:rPr>
      </w:pPr>
      <w:r>
        <w:rPr>
          <w:color w:val="000000"/>
          <w:rFonts w:hAnsi="Times New Roman" w:ascii="Times New Roman" w:eastAsia="Times New Roman" w:cs="Times New Roman"/>
          <w:b/>
          <w:i w:val="0"/>
          <w:rtl w:val="0"/>
          <w:strike w:val="0"/>
          <w:dstrike w:val="0"/>
          <w:emboss w:val="0"/>
          <w:imprint w:val="0"/>
          <w:outline w:val="0"/>
          <w:shadow w:val="0"/>
          <w:sz w:val="36"/>
          <w:szCs w:val="36"/>
          <w:u w:val="none"/>
          <w:shd w:val="clear" w:color="auto" w:fill="C5D9F0"/>
        </w:rPr>
        <w:tab/>
        <w:t xml:space="preserve">Academic Program Description Form</w:t>
        <w:tab/>
      </w:r>
    </w:p>
    <w:p>
      <w:pPr>
        <w:spacing w:before="90" w:after="0" w:line="240" w:lineRule="auto"/>
        <w:ind w:left="0" w:right="0" w:firstLine="0"/>
        <w:jc w:val="left"/>
        <w:rPr>
          <w:color w:val="000000"/>
          <w:rFonts w:hAnsi="Times New Roman" w:ascii="Times New Roman" w:eastAsia="Times New Roman" w:cs="Times New Roman"/>
          <w:b/>
          <w:i w:val="0"/>
          <w:smallCaps w:val="0"/>
          <w:strike w:val="0"/>
          <w:sz w:val="36"/>
          <w:szCs w:val="36"/>
          <w:u w:val="none"/>
          <w:vertAlign w:val="baseline"/>
          <w:shd w:val="clear" w:color="auto" w:fill="auto"/>
        </w:rPr>
      </w:pPr>
    </w:p>
    <w:p>
      <w:pPr>
        <w:pStyle w:val="Heading1"/>
        <w:ind w:firstLine="137"/>
      </w:pPr>
      <w:r>
        <w:rPr>
          <w:rFonts w:hAnsi="Times New Roman" w:ascii="Times New Roman" w:eastAsia="Times New Roman" w:cs="Times New Roman"/>
          <w:b/>
          <w:i w:val="0"/>
          <w:rtl w:val="0"/>
          <w:strike w:val="0"/>
          <w:dstrike w:val="0"/>
          <w:emboss w:val="0"/>
          <w:imprint w:val="0"/>
          <w:outline w:val="0"/>
          <w:shadow w:val="0"/>
          <w:sz w:val="28"/>
          <w:szCs w:val="28"/>
          <w:u w:val="none"/>
        </w:rPr>
        <w:t xml:space="preserve">University Name: Al-Safwa University College.</w:t>
      </w:r>
    </w:p>
    <w:p>
      <w:pPr>
        <w:spacing w:before="150"/>
        <w:ind w:left="140" w:right="0" w:firstLine="0"/>
        <w:jc w:val="left"/>
        <w:rPr>
          <w:sz w:val="28"/>
          <w:szCs w:val="28"/>
        </w:rPr>
      </w:pPr>
      <w:r>
        <w:rPr>
          <w:rFonts w:hAnsi="Times New Roman" w:ascii="Times New Roman" w:eastAsia="Times New Roman" w:cs="Times New Roman"/>
          <w:b/>
          <w:i w:val="0"/>
          <w:rtl w:val="0"/>
          <w:strike w:val="0"/>
          <w:dstrike w:val="0"/>
          <w:emboss w:val="0"/>
          <w:imprint w:val="0"/>
          <w:outline w:val="0"/>
          <w:shadow w:val="0"/>
          <w:sz w:val="28"/>
          <w:szCs w:val="28"/>
          <w:u w:val="none"/>
        </w:rPr>
        <w:t xml:space="preserve">College/Institute: College: </w:t>
      </w:r>
      <w:r>
        <w:rPr>
          <w:rFonts w:hAnsi="Times New Roman" w:ascii="Times New Roman" w:eastAsia="Times New Roman" w:cs="Times New Roman"/>
          <w:b w:val="0"/>
          <w:i w:val="0"/>
          <w:rtl w:val="0"/>
          <w:strike w:val="0"/>
          <w:dstrike w:val="0"/>
          <w:emboss w:val="0"/>
          <w:imprint w:val="0"/>
          <w:outline w:val="0"/>
          <w:shadow w:val="0"/>
          <w:sz w:val="28"/>
          <w:szCs w:val="28"/>
          <w:u w:val="none"/>
        </w:rPr>
        <w:t xml:space="preserve">Al-Safwa University College</w:t>
      </w:r>
    </w:p>
    <w:p>
      <w:pPr>
        <w:spacing w:before="151"/>
        <w:ind w:left="140" w:right="0" w:firstLine="0"/>
        <w:jc w:val="left"/>
        <w:rPr>
          <w:sz w:val="28"/>
          <w:szCs w:val="28"/>
        </w:rPr>
      </w:pPr>
      <w:r>
        <w:rPr>
          <w:rFonts w:hAnsi="Times New Roman" w:ascii="Times New Roman" w:eastAsia="Times New Roman" w:cs="Times New Roman"/>
          <w:b/>
          <w:i w:val="0"/>
          <w:rtl w:val="0"/>
          <w:strike w:val="0"/>
          <w:dstrike w:val="0"/>
          <w:emboss w:val="0"/>
          <w:imprint w:val="0"/>
          <w:outline w:val="0"/>
          <w:shadow w:val="0"/>
          <w:sz w:val="28"/>
          <w:szCs w:val="28"/>
          <w:u w:val="none"/>
        </w:rPr>
        <w:t xml:space="preserve">Scientific Department: </w:t>
      </w:r>
      <w:r>
        <w:rPr>
          <w:rFonts w:hAnsi="Times New Roman" w:ascii="Times New Roman" w:eastAsia="Times New Roman" w:cs="Times New Roman"/>
          <w:b w:val="0"/>
          <w:i w:val="0"/>
          <w:rtl w:val="0"/>
          <w:strike w:val="0"/>
          <w:dstrike w:val="0"/>
          <w:emboss w:val="0"/>
          <w:imprint w:val="0"/>
          <w:outline w:val="0"/>
          <w:shadow w:val="0"/>
          <w:sz w:val="28"/>
          <w:szCs w:val="28"/>
          <w:u w:val="none"/>
        </w:rPr>
        <w:t xml:space="preserve">Department of Anesthesia Techniques.</w:t>
      </w:r>
    </w:p>
    <w:p>
      <w:pPr>
        <w:spacing w:before="150"/>
        <w:ind w:left="144" w:right="0" w:firstLine="0"/>
        <w:jc w:val="left"/>
        <w:rPr>
          <w:sz w:val="28"/>
          <w:szCs w:val="28"/>
        </w:rPr>
      </w:pPr>
      <w:r>
        <w:rPr>
          <w:rFonts w:hAnsi="Times New Roman" w:ascii="Times New Roman" w:eastAsia="Times New Roman" w:cs="Times New Roman"/>
          <w:b/>
          <w:i w:val="0"/>
          <w:rtl w:val="0"/>
          <w:strike w:val="0"/>
          <w:dstrike w:val="0"/>
          <w:emboss w:val="0"/>
          <w:imprint w:val="0"/>
          <w:outline w:val="0"/>
          <w:shadow w:val="0"/>
          <w:sz w:val="28"/>
          <w:szCs w:val="28"/>
          <w:u w:val="none"/>
        </w:rPr>
        <w:t xml:space="preserve">Name of the academic or professional program: </w:t>
      </w:r>
      <w:r>
        <w:rPr>
          <w:rFonts w:hAnsi="Times New Roman" w:ascii="Times New Roman" w:eastAsia="Times New Roman" w:cs="Times New Roman"/>
          <w:b w:val="0"/>
          <w:i w:val="0"/>
          <w:rtl w:val="0"/>
          <w:strike w:val="0"/>
          <w:dstrike w:val="0"/>
          <w:emboss w:val="0"/>
          <w:imprint w:val="0"/>
          <w:outline w:val="0"/>
          <w:shadow w:val="0"/>
          <w:sz w:val="28"/>
          <w:szCs w:val="28"/>
          <w:u w:val="none"/>
        </w:rPr>
        <w:t xml:space="preserve">Bachelor of Anesthesia Techniques</w:t>
      </w:r>
    </w:p>
    <w:p>
      <w:pPr>
        <w:spacing w:before="153"/>
        <w:ind w:left="144" w:right="0" w:firstLine="0"/>
        <w:jc w:val="left"/>
        <w:rPr>
          <w:sz w:val="28"/>
          <w:szCs w:val="28"/>
        </w:rPr>
      </w:pPr>
      <w:r>
        <w:rPr>
          <w:rFonts w:hAnsi="Times New Roman" w:ascii="Times New Roman" w:eastAsia="Times New Roman" w:cs="Times New Roman"/>
          <w:b/>
          <w:i w:val="0"/>
          <w:rtl w:val="0"/>
          <w:strike w:val="0"/>
          <w:dstrike w:val="0"/>
          <w:emboss w:val="0"/>
          <w:imprint w:val="0"/>
          <w:outline w:val="0"/>
          <w:shadow w:val="0"/>
          <w:sz w:val="28"/>
          <w:szCs w:val="28"/>
          <w:u w:val="none"/>
        </w:rPr>
        <w:t xml:space="preserve">Name of Final Degree: </w:t>
      </w:r>
      <w:r>
        <w:rPr>
          <w:rFonts w:hAnsi="Times New Roman" w:ascii="Times New Roman" w:eastAsia="Times New Roman" w:cs="Times New Roman"/>
          <w:b w:val="0"/>
          <w:i w:val="0"/>
          <w:rtl w:val="0"/>
          <w:strike w:val="0"/>
          <w:dstrike w:val="0"/>
          <w:emboss w:val="0"/>
          <w:imprint w:val="0"/>
          <w:outline w:val="0"/>
          <w:shadow w:val="0"/>
          <w:sz w:val="28"/>
          <w:szCs w:val="28"/>
          <w:u w:val="none"/>
        </w:rPr>
        <w:t xml:space="preserve">Bachelor of Science in Anesthesia.</w:t>
      </w:r>
    </w:p>
    <w:p>
      <w:pPr>
        <w:spacing w:before="150"/>
        <w:ind w:left="140" w:right="0" w:firstLine="0"/>
        <w:jc w:val="left"/>
        <w:rPr>
          <w:sz w:val="28"/>
          <w:szCs w:val="28"/>
        </w:rPr>
      </w:pPr>
      <w:r>
        <w:rPr>
          <w:rFonts w:hAnsi="Times New Roman" w:ascii="Times New Roman" w:eastAsia="Times New Roman" w:cs="Times New Roman"/>
          <w:b/>
          <w:i w:val="0"/>
          <w:rtl w:val="0"/>
          <w:strike w:val="0"/>
          <w:dstrike w:val="0"/>
          <w:emboss w:val="0"/>
          <w:imprint w:val="0"/>
          <w:outline w:val="0"/>
          <w:shadow w:val="0"/>
          <w:sz w:val="28"/>
          <w:szCs w:val="28"/>
          <w:u w:val="none"/>
        </w:rPr>
        <w:t xml:space="preserve">Academic System: </w:t>
      </w:r>
      <w:r>
        <w:rPr>
          <w:rFonts w:hAnsi="Times New Roman" w:ascii="Times New Roman" w:eastAsia="Times New Roman" w:cs="Times New Roman"/>
          <w:b w:val="0"/>
          <w:i w:val="0"/>
          <w:rtl w:val="0"/>
          <w:strike w:val="0"/>
          <w:dstrike w:val="0"/>
          <w:emboss w:val="0"/>
          <w:imprint w:val="0"/>
          <w:outline w:val="0"/>
          <w:shadow w:val="0"/>
          <w:sz w:val="28"/>
          <w:szCs w:val="28"/>
          <w:u w:val="none"/>
        </w:rPr>
        <w:t xml:space="preserve">Annual</w:t>
      </w:r>
    </w:p>
    <w:p>
      <w:pPr>
        <w:spacing w:before="151"/>
        <w:ind w:left="137" w:right="0" w:firstLine="0"/>
        <w:jc w:val="left"/>
        <w:rPr>
          <w:sz w:val="28"/>
          <w:szCs w:val="28"/>
        </w:rPr>
      </w:pPr>
      <w:r>
        <w:rPr>
          <w:rFonts w:hAnsi="Times New Roman" w:ascii="Times New Roman" w:eastAsia="Times New Roman" w:cs="Times New Roman"/>
          <w:b/>
          <w:i w:val="0"/>
          <w:rtl w:val="0"/>
          <w:strike w:val="0"/>
          <w:dstrike w:val="0"/>
          <w:emboss w:val="0"/>
          <w:imprint w:val="0"/>
          <w:outline w:val="0"/>
          <w:shadow w:val="0"/>
          <w:sz w:val="28"/>
          <w:szCs w:val="28"/>
          <w:u w:val="none"/>
        </w:rPr>
        <w:t xml:space="preserve">Description preparation date: </w:t>
      </w:r>
      <w:r>
        <w:rPr>
          <w:rFonts w:hAnsi="Times New Roman" w:ascii="Times New Roman" w:eastAsia="Times New Roman" w:cs="Times New Roman"/>
          <w:b w:val="0"/>
          <w:i w:val="0"/>
          <w:rtl w:val="0"/>
          <w:strike w:val="0"/>
          <w:dstrike w:val="0"/>
          <w:emboss w:val="0"/>
          <w:imprint w:val="0"/>
          <w:outline w:val="0"/>
          <w:shadow w:val="0"/>
          <w:sz w:val="28"/>
          <w:szCs w:val="28"/>
          <w:u w:val="none"/>
        </w:rPr>
        <w:t xml:space="preserve">10 /5 / 2023</w:t>
      </w:r>
    </w:p>
    <w:p>
      <w:pPr>
        <w:spacing w:before="151"/>
        <w:ind w:left="137" w:right="0" w:firstLine="0"/>
        <w:jc w:val="left"/>
        <w:rPr>
          <w:sz w:val="28"/>
          <w:szCs w:val="28"/>
        </w:rPr>
        <w:sectPr>
          <w:pgSz w:w="12240" w:h="15840"/>
          <w:pgMar w:top="920" w:right="700" w:bottom="1180" w:left="760" w:header="0" w:footer="993"/>
        </w:sectPr>
      </w:pPr>
      <w:r>
        <w:rPr>
          <w:rFonts w:hAnsi="Times New Roman" w:ascii="Times New Roman" w:eastAsia="Times New Roman" w:cs="Times New Roman"/>
          <w:b/>
          <w:i w:val="0"/>
          <w:rtl w:val="0"/>
          <w:strike w:val="0"/>
          <w:dstrike w:val="0"/>
          <w:emboss w:val="0"/>
          <w:imprint w:val="0"/>
          <w:outline w:val="0"/>
          <w:shadow w:val="0"/>
          <w:sz w:val="28"/>
          <w:szCs w:val="28"/>
          <w:u w:val="none"/>
        </w:rPr>
        <w:t xml:space="preserve">Date of filling the file: </w:t>
      </w:r>
      <w:r>
        <w:rPr>
          <w:rFonts w:hAnsi="Times New Roman" w:ascii="Times New Roman" w:eastAsia="Times New Roman" w:cs="Times New Roman"/>
          <w:b w:val="0"/>
          <w:i w:val="0"/>
          <w:rtl w:val="0"/>
          <w:strike w:val="0"/>
          <w:dstrike w:val="0"/>
          <w:emboss w:val="0"/>
          <w:imprint w:val="0"/>
          <w:outline w:val="0"/>
          <w:shadow w:val="0"/>
          <w:sz w:val="28"/>
          <w:szCs w:val="28"/>
          <w:u w:val="none"/>
        </w:rPr>
        <w:t xml:space="preserve">13/03/2024</w:t>
      </w:r>
    </w:p>
    <w:p>
      <w:pPr>
        <w:spacing w:before="102"/>
        <w:ind w:left="168" w:right="0" w:firstLine="0"/>
        <w:jc w:val="left"/>
        <w:rPr>
          <w:b/>
          <w:sz w:val="32"/>
          <w:szCs w:val="32"/>
        </w:rPr>
      </w:pPr>
      <w:r>
        <w:rPr>
          <w:rFonts w:hAnsi="Times New Roman" w:ascii="Times New Roman" w:eastAsia="Times New Roman" w:cs="Times New Roman"/>
          <w:b/>
          <w:i w:val="0"/>
          <w:rtl w:val="0"/>
          <w:strike w:val="0"/>
          <w:dstrike w:val="0"/>
          <w:emboss w:val="0"/>
          <w:imprint w:val="0"/>
          <w:outline w:val="0"/>
          <w:shadow w:val="0"/>
          <w:sz w:val="32"/>
          <w:szCs w:val="32"/>
          <w:u w:val="none"/>
        </w:rPr>
        <w:t xml:space="preserve">Signature</w:t>
      </w:r>
    </w:p>
    <w:p>
      <w:pPr>
        <w:spacing w:before="130" w:line="326" w:lineRule="auto"/>
        <w:ind w:left="171" w:right="0" w:hanging="3"/>
        <w:jc w:val="left"/>
        <w:rPr>
          <w:b/>
          <w:sz w:val="32"/>
          <w:szCs w:val="32"/>
        </w:rPr>
      </w:pPr>
      <w:r>
        <w:rPr>
          <w:rFonts w:hAnsi="Times New Roman" w:ascii="Times New Roman" w:eastAsia="Times New Roman" w:cs="Times New Roman"/>
          <w:b/>
          <w:i w:val="0"/>
          <w:rtl w:val="0"/>
          <w:strike w:val="0"/>
          <w:dstrike w:val="0"/>
          <w:emboss w:val="0"/>
          <w:imprint w:val="0"/>
          <w:outline w:val="0"/>
          <w:shadow w:val="0"/>
          <w:sz w:val="32"/>
          <w:szCs w:val="32"/>
          <w:u w:val="none"/>
        </w:rPr>
        <w:t xml:space="preserve">Name of Scientific Assistant</w:t>
      </w:r>
      <w:r>
        <w:rPr>
          <w:rFonts w:hAnsi="Arial" w:ascii="Arial" w:eastAsia="Arial" w:cs="Arial"/>
          <w:b/>
          <w:i w:val="0"/>
          <w:rtl w:val="0"/>
          <w:strike w:val="0"/>
          <w:dstrike w:val="0"/>
          <w:emboss w:val="0"/>
          <w:imprint w:val="0"/>
          <w:outline w:val="0"/>
          <w:shadow w:val="0"/>
          <w:sz w:val="32"/>
          <w:szCs w:val="32"/>
          <w:u w:val="none"/>
        </w:rPr>
        <w:t xml:space="preserve">: </w:t>
      </w:r>
      <w:r>
        <w:rPr>
          <w:rFonts w:hAnsi="Times New Roman" w:ascii="Times New Roman" w:eastAsia="Times New Roman" w:cs="Times New Roman"/>
          <w:b/>
          <w:i w:val="0"/>
          <w:rtl w:val="0"/>
          <w:strike w:val="0"/>
          <w:dstrike w:val="0"/>
          <w:emboss w:val="0"/>
          <w:imprint w:val="0"/>
          <w:outline w:val="0"/>
          <w:shadow w:val="0"/>
          <w:sz w:val="32"/>
          <w:szCs w:val="32"/>
          <w:u w:val="none"/>
        </w:rPr>
        <w:t xml:space="preserve">Date:</w:t>
      </w:r>
    </w:p>
    <w:p>
      <w:pPr>
        <w:spacing w:before="54"/>
        <w:ind w:left="171" w:right="0" w:firstLine="0"/>
        <w:jc w:val="left"/>
        <w:rPr>
          <w:b/>
          <w:sz w:val="32"/>
          <w:szCs w:val="32"/>
        </w:rPr>
      </w:pPr>
      <w:r>
        <w:rPr>
          <w:rFonts w:ascii="Times New Roman"/>
          <w:b w:val="0"/>
          <w:i w:val="0"/>
          <w:strike w:val="0"/>
          <w:dstrike w:val="0"/>
          <w:emboss w:val="0"/>
          <w:imprint w:val="0"/>
          <w:outline w:val="0"/>
          <w:shadow w:val="0"/>
          <w:sz w:val="22"/>
          <w:szCs w:val="22"/>
          <w:u w:val="none"/>
        </w:rPr>
        <w:br w:type="column"/>
      </w:r>
      <w:r>
        <w:rPr>
          <w:rFonts w:hAnsi="Times New Roman" w:ascii="Times New Roman" w:eastAsia="Times New Roman" w:cs="Times New Roman"/>
          <w:b/>
          <w:i w:val="0"/>
          <w:rtl w:val="0"/>
          <w:strike w:val="0"/>
          <w:dstrike w:val="0"/>
          <w:emboss w:val="0"/>
          <w:imprint w:val="0"/>
          <w:outline w:val="0"/>
          <w:shadow w:val="0"/>
          <w:sz w:val="32"/>
          <w:szCs w:val="32"/>
          <w:u w:val="none"/>
        </w:rPr>
        <w:t xml:space="preserve">Signature</w:t>
      </w:r>
    </w:p>
    <w:p>
      <w:pPr>
        <w:spacing w:before="134" w:line="326" w:lineRule="auto"/>
        <w:ind w:left="168" w:right="296" w:firstLine="0"/>
        <w:jc w:val="left"/>
        <w:rPr>
          <w:b/>
          <w:sz w:val="32"/>
          <w:szCs w:val="32"/>
        </w:rPr>
        <w:sectPr>
          <w:pgSz w:w="12240" w:h="15840"/>
          <w:pgMar w:top="1000" w:right="700" w:bottom="1180" w:left="760" w:header="0" w:footer="993"/>
          <w:cols w:num="2" w:space="0" w:equalWidth="0">
            <w:col w:w="4342" w:space="2095"/>
            <w:col w:w="4342" w:space="0"/>
          </w:cols>
        </w:sectPr>
      </w:pPr>
      <w:r>
        <w:rPr>
          <w:rFonts w:hAnsi="Times New Roman" w:ascii="Times New Roman" w:eastAsia="Times New Roman" w:cs="Times New Roman"/>
          <w:b/>
          <w:i w:val="0"/>
          <w:rtl w:val="0"/>
          <w:strike w:val="0"/>
          <w:dstrike w:val="0"/>
          <w:emboss w:val="0"/>
          <w:imprint w:val="0"/>
          <w:outline w:val="0"/>
          <w:shadow w:val="0"/>
          <w:sz w:val="32"/>
          <w:szCs w:val="32"/>
          <w:u w:val="none"/>
        </w:rPr>
        <w:t xml:space="preserve">Name of Department Head: Date:</w:t>
      </w:r>
    </w:p>
    <w:p>
      <w:pPr>
        <w:spacing w:before="30" w:after="0" w:line="240" w:lineRule="auto"/>
        <w:ind w:left="0" w:right="0" w:firstLine="0"/>
        <w:jc w:val="left"/>
        <w:rPr>
          <w:color w:val="000000"/>
          <w:rFonts w:hAnsi="Times New Roman" w:ascii="Times New Roman" w:eastAsia="Times New Roman" w:cs="Times New Roman"/>
          <w:b/>
          <w:i w:val="0"/>
          <w:smallCaps w:val="0"/>
          <w:strike w:val="0"/>
          <w:sz w:val="32"/>
          <w:szCs w:val="32"/>
          <w:u w:val="none"/>
          <w:vertAlign w:val="baseline"/>
          <w:shd w:val="clear" w:color="auto" w:fill="auto"/>
        </w:rPr>
      </w:pPr>
    </w:p>
    <w:p>
      <w:pPr>
        <w:spacing w:before="0"/>
        <w:ind w:left="140" w:right="0" w:firstLine="0"/>
        <w:jc w:val="left"/>
        <w:rPr>
          <w:sz w:val="32"/>
          <w:szCs w:val="32"/>
        </w:rPr>
      </w:pPr>
      <w:r>
        <w:rPr>
          <w:rFonts w:hAnsi="Times New Roman" w:ascii="Times New Roman" w:eastAsia="Times New Roman" w:cs="Times New Roman"/>
          <w:b w:val="0"/>
          <w:i w:val="0"/>
          <w:rtl w:val="0"/>
          <w:strike w:val="0"/>
          <w:dstrike w:val="0"/>
          <w:emboss w:val="0"/>
          <w:imprint w:val="0"/>
          <w:outline w:val="0"/>
          <w:shadow w:val="0"/>
          <w:sz w:val="32"/>
          <w:szCs w:val="32"/>
          <w:u w:val="none"/>
        </w:rPr>
        <w:t xml:space="preserve">Check the file by</w:t>
      </w:r>
    </w:p>
    <w:p>
      <w:pPr>
        <w:spacing w:before="122"/>
        <w:ind w:left="140" w:right="0" w:firstLine="0"/>
        <w:jc w:val="left"/>
        <w:rPr>
          <w:sz w:val="32"/>
          <w:szCs w:val="32"/>
        </w:rPr>
      </w:pPr>
      <w:r>
        <w:rPr>
          <w:rFonts w:hAnsi="Times New Roman" w:ascii="Times New Roman" w:eastAsia="Times New Roman" w:cs="Times New Roman"/>
          <w:b w:val="0"/>
          <w:i w:val="0"/>
          <w:rtl w:val="0"/>
          <w:strike w:val="0"/>
          <w:dstrike w:val="0"/>
          <w:emboss w:val="0"/>
          <w:imprint w:val="0"/>
          <w:outline w:val="0"/>
          <w:shadow w:val="0"/>
          <w:sz w:val="32"/>
          <w:szCs w:val="32"/>
          <w:u w:val="none"/>
        </w:rPr>
        <w:t xml:space="preserve">Division of Quality Assurance and University Performance.</w:t>
      </w:r>
    </w:p>
    <w:p>
      <w:pPr>
        <w:spacing w:before="119" w:line="316" w:lineRule="auto"/>
        <w:ind w:left="140" w:right="0" w:firstLine="0"/>
        <w:jc w:val="left"/>
        <w:rPr>
          <w:rFonts w:hAnsi="Trebuchet MS" w:ascii="Trebuchet MS" w:eastAsia="Trebuchet MS" w:cs="Trebuchet MS"/>
          <w:sz w:val="32"/>
          <w:szCs w:val="32"/>
        </w:rPr>
      </w:pPr>
      <w:r>
        <w:rPr>
          <w:rFonts w:hAnsi="Times New Roman" w:ascii="Times New Roman" w:eastAsia="Times New Roman" w:cs="Times New Roman"/>
          <w:b w:val="0"/>
          <w:i w:val="0"/>
          <w:rtl w:val="0"/>
          <w:strike w:val="0"/>
          <w:dstrike w:val="0"/>
          <w:emboss w:val="0"/>
          <w:imprint w:val="0"/>
          <w:outline w:val="0"/>
          <w:shadow w:val="0"/>
          <w:sz w:val="32"/>
          <w:szCs w:val="32"/>
          <w:u w:val="none"/>
        </w:rPr>
        <w:t xml:space="preserve">Name of the Director of the Quality Assurance and University Performance Division</w:t>
      </w:r>
      <w:r>
        <w:rPr>
          <w:rFonts w:hAnsi="Trebuchet MS" w:ascii="Trebuchet MS" w:eastAsia="Trebuchet MS" w:cs="Trebuchet MS"/>
          <w:b w:val="0"/>
          <w:i w:val="0"/>
          <w:rtl w:val="0"/>
          <w:strike w:val="0"/>
          <w:dstrike w:val="0"/>
          <w:emboss w:val="0"/>
          <w:imprint w:val="0"/>
          <w:outline w:val="0"/>
          <w:shadow w:val="0"/>
          <w:sz w:val="32"/>
          <w:szCs w:val="32"/>
          <w:u w:val="none"/>
        </w:rPr>
        <w:t xml:space="preserve">:</w:t>
      </w:r>
    </w:p>
    <w:p>
      <w:pPr>
        <w:spacing w:before="1"/>
        <w:ind w:left="137" w:right="9451" w:firstLine="0"/>
        <w:jc w:val="left"/>
        <w:rPr>
          <w:sz w:val="32"/>
          <w:szCs w:val="32"/>
        </w:rPr>
      </w:pPr>
      <w:r>
        <w:rPr>
          <w:rFonts w:hAnsi="Times New Roman" w:ascii="Times New Roman" w:eastAsia="Times New Roman" w:cs="Times New Roman"/>
          <w:b w:val="0"/>
          <w:i w:val="0"/>
          <w:rtl w:val="0"/>
          <w:strike w:val="0"/>
          <w:dstrike w:val="0"/>
          <w:emboss w:val="0"/>
          <w:imprint w:val="0"/>
          <w:outline w:val="0"/>
          <w:shadow w:val="0"/>
          <w:sz w:val="32"/>
          <w:szCs w:val="32"/>
          <w:u w:val="none"/>
        </w:rPr>
        <w:t xml:space="preserve">Date:</w:t>
      </w:r>
    </w:p>
    <w:p>
      <w:pPr>
        <w:spacing w:before="119"/>
        <w:ind w:left="137" w:right="9451" w:firstLine="0"/>
        <w:jc w:val="left"/>
        <w:rPr>
          <w:sz w:val="32"/>
          <w:szCs w:val="32"/>
        </w:rPr>
      </w:pPr>
      <w:r>
        <w:rPr>
          <w:rFonts w:hAnsi="Times New Roman" w:ascii="Times New Roman" w:eastAsia="Times New Roman" w:cs="Times New Roman"/>
          <w:b w:val="0"/>
          <w:i w:val="0"/>
          <w:rtl w:val="0"/>
          <w:strike w:val="0"/>
          <w:dstrike w:val="0"/>
          <w:emboss w:val="0"/>
          <w:imprint w:val="0"/>
          <w:outline w:val="0"/>
          <w:shadow w:val="0"/>
          <w:sz w:val="32"/>
          <w:szCs w:val="32"/>
          <w:u w:val="none"/>
        </w:rPr>
        <w:t xml:space="preserve">Signature</w:t>
      </w:r>
    </w:p>
    <w:p>
      <w:pPr>
        <w:spacing w:before="126"/>
        <w:ind w:left="0" w:right="60" w:firstLine="0"/>
        <w:jc w:val="center"/>
        <w:rPr>
          <w:sz w:val="36"/>
          <w:szCs w:val="36"/>
        </w:rPr>
        <w:sectPr>
          <w:pgSz w:w="12240" w:h="15840"/>
          <w:pgMar w:top="1000" w:right="700" w:bottom="1180" w:left="760" w:header="0" w:footer="993"/>
        </w:sectPr>
      </w:pPr>
      <w:r>
        <w:rPr>
          <w:rFonts w:hAnsi="Times New Roman" w:ascii="Times New Roman" w:eastAsia="Times New Roman" w:cs="Times New Roman"/>
          <w:b w:val="0"/>
          <w:i w:val="0"/>
          <w:rtl w:val="0"/>
          <w:strike w:val="0"/>
          <w:dstrike w:val="0"/>
          <w:emboss w:val="0"/>
          <w:imprint w:val="0"/>
          <w:outline w:val="0"/>
          <w:shadow w:val="0"/>
          <w:sz w:val="36"/>
          <w:szCs w:val="36"/>
          <w:u w:val="none"/>
        </w:rPr>
        <w:t xml:space="preserve">Dean's approval</w:t>
      </w:r>
    </w:p>
    <w:p>
      <w:pPr>
        <w:sectPr>
          <w:pgSz w:w="12240" w:h="15840"/>
          <w:pgMar w:top="980" w:right="700" w:bottom="1180" w:left="760" w:header="0" w:footer="993"/>
        </w:sectPr>
      </w:pPr>
    </w:p>
    <w:p>
      <w:pPr>
        <w:sectPr>
          <w:pgSz w:w="12240" w:h="15840"/>
          <w:pgMar w:top="980" w:right="700" w:bottom="1180" w:left="760" w:header="0" w:footer="993"/>
        </w:sectPr>
      </w:pPr>
    </w:p>
    <w:tbl>
      <w:tblPr>
        <w:tblStyle w:val="Table1"/>
        <w:tblW w:w="9645" w:type="dxa"/>
        <w:tblInd w:w="145" w:type="dxa"/>
        <w:jc w:val="left"/>
        <w:tblBorders>
          <w:top w:val="single" w:sz="4" w:color="000000"/>
          <w:left w:val="single" w:sz="4" w:color="000000"/>
          <w:bottom w:val="single" w:sz="4" w:color="000000"/>
          <w:right w:val="single" w:sz="4" w:color="000000"/>
          <w:insideH w:val="single" w:sz="4" w:color="000000"/>
          <w:insideV w:val="single" w:sz="4" w:color="000000"/>
        </w:tblBorders>
        <w:tblLook w:val="0000"/>
        <w:tblLayout w:type="fixed"/>
      </w:tblPr>
      <w:tblGrid>
        <w:gridCol w:w="9645"/>
        <w:tblGridChange w:id="0" w:author="SmartOffice">
          <w:tblGrid>
            <w:gridCol w:w="9645"/>
          </w:tblGrid>
        </w:tblGridChange>
      </w:tblGrid>
      <w:tr>
        <w:trPr>
          <w:trHeight w:val="321"/>
        </w:trPr>
        <w:tc>
          <w:tcPr>
            <w:shd w:fill="DEEAF6" w:color="auto" w:val="clear"/>
          </w:tcPr>
          <w:p>
            <w:pPr>
              <w:spacing w:before="2" w:after="0" w:line="299" w:lineRule="auto"/>
              <w:ind w:left="107"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1. Program Vision</w:t>
            </w:r>
          </w:p>
        </w:tc>
      </w:tr>
      <w:tr>
        <w:trPr>
          <w:trHeight w:val="1610"/>
        </w:trPr>
        <w:tc>
          <w:p>
            <w:pPr>
              <w:spacing w:before="0" w:after="0" w:line="240" w:lineRule="auto"/>
              <w:ind w:left="107" w:right="0" w:firstLine="69"/>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Al Safwa University College seeks to be one of the leading higher education institutions in the field of modern education and scientific research through its scientific, research and administrative activities. It also works to provide an</w:t>
            </w:r>
          </w:p>
          <w:p>
            <w:pPr>
              <w:spacing w:before="0" w:after="0" w:line="322" w:lineRule="auto"/>
              <w:ind w:left="107"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integrated path for its students and professors to make them active and creative in serving society in all fields.</w:t>
            </w:r>
          </w:p>
        </w:tc>
      </w:tr>
    </w:tbl>
    <w:p>
      <w:pPr>
        <w:sectPr>
          <w:pgSz w:w="12240" w:h="15840"/>
          <w:pgMar w:top="980" w:right="700" w:bottom="1180" w:left="760" w:header="0" w:footer="993"/>
        </w:sectPr>
      </w:pPr>
    </w:p>
    <w:p>
      <w:pPr>
        <w:sectPr>
          <w:pgSz w:w="12240" w:h="15840"/>
          <w:pgMar w:top="980" w:right="700" w:bottom="1180" w:left="760" w:header="0" w:footer="993"/>
        </w:sectPr>
      </w:pPr>
    </w:p>
    <w:tbl>
      <w:tblPr>
        <w:tblStyle w:val="Table2"/>
        <w:tblW w:w="9645" w:type="dxa"/>
        <w:tblInd w:w="145" w:type="dxa"/>
        <w:jc w:val="left"/>
        <w:tblBorders>
          <w:top w:val="single" w:sz="4" w:color="000000"/>
          <w:left w:val="single" w:sz="4" w:color="000000"/>
          <w:bottom w:val="single" w:sz="4" w:color="000000"/>
          <w:right w:val="single" w:sz="4" w:color="000000"/>
          <w:insideH w:val="single" w:sz="4" w:color="000000"/>
          <w:insideV w:val="single" w:sz="4" w:color="000000"/>
        </w:tblBorders>
        <w:tblLook w:val="0000"/>
        <w:tblLayout w:type="fixed"/>
      </w:tblPr>
      <w:tblGrid>
        <w:gridCol w:w="9645"/>
        <w:tblGridChange w:id="0" w:author="SmartOffice">
          <w:tblGrid>
            <w:gridCol w:w="9645"/>
          </w:tblGrid>
        </w:tblGridChange>
      </w:tblGrid>
      <w:tr>
        <w:trPr>
          <w:trHeight w:val="448"/>
        </w:trPr>
        <w:tc>
          <w:tcPr>
            <w:shd w:fill="DEEAF6" w:color="auto" w:val="clear"/>
          </w:tcPr>
          <w:p>
            <w:pPr>
              <w:spacing w:before="2" w:after="0" w:line="240" w:lineRule="auto"/>
              <w:ind w:left="107"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2. Program Message</w:t>
            </w:r>
          </w:p>
        </w:tc>
      </w:tr>
      <w:tr>
        <w:trPr>
          <w:trHeight w:val="1934"/>
        </w:trPr>
        <w:tc>
          <w:p>
            <w:pPr>
              <w:spacing w:before="0" w:after="0" w:line="240" w:lineRule="auto"/>
              <w:ind w:left="107" w:right="78"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Working to prepare and graduate leading scientific and leadership competencies in anesthesia techniques and to develop the balance of knowledge in the field of scientific research to serve the local, regional and international community, as well as training and refining the minds of students scientifically and cognitively, and</w:t>
            </w:r>
          </w:p>
          <w:p>
            <w:pPr>
              <w:spacing w:before="0" w:after="0" w:line="322" w:lineRule="auto"/>
              <w:ind w:left="107"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emphasizing social and cultural values and responding to the requirements of the local market.</w:t>
            </w:r>
          </w:p>
        </w:tc>
      </w:tr>
    </w:tbl>
    <w:p>
      <w:pPr>
        <w:sectPr>
          <w:pgSz w:w="12240" w:h="15840"/>
          <w:pgMar w:top="980" w:right="700" w:bottom="1180" w:left="760" w:header="0" w:footer="993"/>
        </w:sectPr>
      </w:pPr>
    </w:p>
    <w:p>
      <w:pPr>
        <w:sectPr>
          <w:pgSz w:w="12240" w:h="15840"/>
          <w:pgMar w:top="980" w:right="700" w:bottom="1180" w:left="760" w:header="0" w:footer="993"/>
        </w:sectPr>
      </w:pPr>
    </w:p>
    <w:p>
      <w:pPr>
        <w:sectPr>
          <w:pgSz w:w="12240" w:h="15840"/>
          <w:pgMar w:top="980" w:right="700" w:bottom="1180" w:left="760" w:header="0" w:footer="993"/>
        </w:sectPr>
      </w:pPr>
    </w:p>
    <w:tbl>
      <w:tblPr>
        <w:tblStyle w:val="Table3"/>
        <w:tblW w:w="9645" w:type="dxa"/>
        <w:tblInd w:w="145" w:type="dxa"/>
        <w:jc w:val="left"/>
        <w:tblBorders>
          <w:top w:val="single" w:sz="4" w:color="000000"/>
          <w:left w:val="single" w:sz="4" w:color="000000"/>
          <w:bottom w:val="single" w:sz="4" w:color="000000"/>
          <w:right w:val="single" w:sz="4" w:color="000000"/>
          <w:insideH w:val="single" w:sz="4" w:color="000000"/>
          <w:insideV w:val="single" w:sz="4" w:color="000000"/>
        </w:tblBorders>
        <w:tblLook w:val="0000"/>
        <w:tblLayout w:type="fixed"/>
      </w:tblPr>
      <w:tblGrid>
        <w:gridCol w:w="9645"/>
        <w:tblGridChange w:id="0" w:author="SmartOffice">
          <w:tblGrid>
            <w:gridCol w:w="9645"/>
          </w:tblGrid>
        </w:tblGridChange>
      </w:tblGrid>
      <w:tr>
        <w:trPr>
          <w:trHeight w:val="450"/>
        </w:trPr>
        <w:tc>
          <w:tcPr>
            <w:shd w:fill="DEEAF6" w:color="auto" w:val="clear"/>
          </w:tcPr>
          <w:p>
            <w:pPr>
              <w:spacing w:before="2" w:after="0" w:line="240" w:lineRule="auto"/>
              <w:ind w:left="107"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3. Program Objectives</w:t>
            </w:r>
          </w:p>
        </w:tc>
      </w:tr>
      <w:tr>
        <w:trPr>
          <w:trHeight w:val="5474"/>
        </w:trPr>
        <w:tc>
          <w:p>
            <w:pPr>
              <w:spacing w:before="0" w:after="0" w:line="240" w:lineRule="auto"/>
              <w:ind w:left="179" w:right="98" w:firstLine="0"/>
              <w:jc w:val="both"/>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1. Embodying the vision, mission and goals of Al-Safwa University College, and applying the best educational practices with a focus on ensuring and enhancing quality and performance.</w:t>
            </w:r>
          </w:p>
          <w:p>
            <w:pPr>
              <w:spacing w:before="0" w:after="0" w:line="240" w:lineRule="auto"/>
              <w:ind w:left="179" w:right="107" w:firstLine="68"/>
              <w:jc w:val="both"/>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Preparing specialized cadres capable of serving the community and preparing for the preparation of future specializations.</w:t>
            </w:r>
          </w:p>
          <w:p>
            <w:pPr>
              <w:numPr>
                <w:ilvl w:val="0"/>
                <w:numId w:val="6"/>
              </w:numPr>
              <w:tabs>
                <w:tab w:val="left" w:leader="none" w:pos="536"/>
              </w:tabs>
              <w:spacing w:before="0" w:after="0" w:line="240" w:lineRule="auto"/>
              <w:ind w:left="179" w:right="96" w:firstLine="0"/>
              <w:jc w:val="both"/>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Spreading the culture of human diversity in society, transferring scientific knowledge and skills, writing academic research, and creative scientific achievement through student- and teaching-focused activities.</w:t>
            </w:r>
          </w:p>
          <w:p>
            <w:pPr>
              <w:numPr>
                <w:ilvl w:val="0"/>
                <w:numId w:val="6"/>
              </w:numPr>
              <w:tabs>
                <w:tab w:val="left" w:leader="none" w:pos="450"/>
              </w:tabs>
              <w:spacing w:before="0" w:after="0" w:line="240" w:lineRule="auto"/>
              <w:ind w:left="179" w:right="105" w:firstLine="0"/>
              <w:jc w:val="both"/>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The college seeks to conclude scientific and cultural cooperation agreements with corresponding colleges and corresponding departments in different colleges to achieve best practices in the fields of education and learning.</w:t>
            </w:r>
          </w:p>
          <w:p>
            <w:pPr>
              <w:numPr>
                <w:ilvl w:val="0"/>
                <w:numId w:val="6"/>
              </w:numPr>
              <w:tabs>
                <w:tab w:val="left" w:leader="none" w:pos="467"/>
              </w:tabs>
              <w:spacing w:before="0" w:after="0" w:line="242" w:lineRule="auto"/>
              <w:ind w:left="179" w:right="111" w:firstLine="0"/>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Focusing on the educational and moral aspects of all its members and spreading the spirit of dedication, tolerance, commitment and work to serve the nation.</w:t>
            </w:r>
          </w:p>
          <w:p>
            <w:pPr>
              <w:numPr>
                <w:ilvl w:val="0"/>
                <w:numId w:val="6"/>
              </w:numPr>
              <w:tabs>
                <w:tab w:val="left" w:leader="none" w:pos="462"/>
              </w:tabs>
              <w:spacing w:before="0" w:after="0" w:line="240" w:lineRule="auto"/>
              <w:ind w:left="179" w:right="101" w:firstLine="0"/>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Paying attention to intellectual and cultural construction through openness to the experiences of other countries in all fields of education.</w:t>
            </w:r>
          </w:p>
          <w:p>
            <w:pPr>
              <w:numPr>
                <w:ilvl w:val="0"/>
                <w:numId w:val="6"/>
              </w:numPr>
              <w:tabs>
                <w:tab w:val="left" w:leader="none" w:pos="512"/>
              </w:tabs>
              <w:spacing w:before="0" w:after="0" w:line="322" w:lineRule="auto"/>
              <w:ind w:left="179" w:right="108" w:firstLine="68"/>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Focusing on the educational and moral aspects of the student and instilling a spirit of dedication, tolerance and commitment.</w:t>
            </w:r>
          </w:p>
        </w:tc>
      </w:tr>
    </w:tbl>
    <w:p>
      <w:pPr>
        <w:sectPr>
          <w:pgSz w:w="12240" w:h="15840"/>
          <w:pgMar w:top="980" w:right="700" w:bottom="1180" w:left="760" w:header="0" w:footer="993"/>
        </w:sectPr>
      </w:pPr>
    </w:p>
    <w:p>
      <w:pPr>
        <w:spacing w:before="0" w:after="0" w:line="276" w:lineRule="auto"/>
        <w:ind w:left="0" w:right="0" w:firstLine="0"/>
        <w:jc w:val="left"/>
      </w:pPr>
    </w:p>
    <w:tbl>
      <w:tblPr>
        <w:tblStyle w:val="Table4"/>
        <w:tblW w:w="9645" w:type="dxa"/>
        <w:tblInd w:w="145" w:type="dxa"/>
        <w:jc w:val="left"/>
        <w:tblBorders>
          <w:top w:val="single" w:sz="4" w:color="000000"/>
          <w:left w:val="single" w:sz="4" w:color="000000"/>
          <w:bottom w:val="single" w:sz="4" w:color="000000"/>
          <w:right w:val="single" w:sz="4" w:color="000000"/>
          <w:insideH w:val="single" w:sz="4" w:color="000000"/>
          <w:insideV w:val="single" w:sz="4" w:color="000000"/>
        </w:tblBorders>
        <w:tblLook w:val="0000"/>
        <w:tblLayout w:type="fixed"/>
      </w:tblPr>
      <w:tblGrid>
        <w:gridCol w:w="9645"/>
        <w:tblGridChange w:id="0" w:author="SmartOffice">
          <w:tblGrid>
            <w:gridCol w:w="9645"/>
          </w:tblGrid>
        </w:tblGridChange>
      </w:tblGrid>
      <w:tr>
        <w:trPr>
          <w:trHeight w:val="448"/>
        </w:trPr>
        <w:tc>
          <w:tcPr>
            <w:shd w:fill="DEEAF6" w:color="auto" w:val="clear"/>
          </w:tcPr>
          <w:p>
            <w:pPr>
              <w:spacing w:before="2" w:after="0" w:line="240" w:lineRule="auto"/>
              <w:ind w:left="107"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4. Programmatic Accreditation</w:t>
            </w:r>
          </w:p>
        </w:tc>
      </w:tr>
      <w:tr>
        <w:trPr>
          <w:trHeight w:val="323"/>
        </w:trPr>
        <w:tc>
          <w:p>
            <w:pPr>
              <w:spacing w:before="0" w:after="0" w:line="304" w:lineRule="auto"/>
              <w:ind w:left="107"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Theoretical and practical study</w:t>
            </w:r>
          </w:p>
        </w:tc>
      </w:tr>
    </w:tbl>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p>
      <w:pPr>
        <w:spacing w:before="66"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bl>
      <w:tblPr>
        <w:tblStyle w:val="Table5"/>
        <w:tblW w:w="9645" w:type="dxa"/>
        <w:tblInd w:w="145" w:type="dxa"/>
        <w:jc w:val="left"/>
        <w:tblBorders>
          <w:top w:val="single" w:sz="4" w:color="000000"/>
          <w:left w:val="single" w:sz="4" w:color="000000"/>
          <w:bottom w:val="single" w:sz="4" w:color="000000"/>
          <w:right w:val="single" w:sz="4" w:color="000000"/>
          <w:insideH w:val="single" w:sz="4" w:color="000000"/>
          <w:insideV w:val="single" w:sz="4" w:color="000000"/>
        </w:tblBorders>
        <w:tblLook w:val="0000"/>
        <w:tblLayout w:type="fixed"/>
      </w:tblPr>
      <w:tblGrid>
        <w:gridCol w:w="9645"/>
        <w:tblGridChange w:id="0" w:author="SmartOffice">
          <w:tblGrid>
            <w:gridCol w:w="9645"/>
          </w:tblGrid>
        </w:tblGridChange>
      </w:tblGrid>
      <w:tr>
        <w:trPr>
          <w:trHeight w:val="450"/>
        </w:trPr>
        <w:tc>
          <w:tcPr>
            <w:shd w:fill="DEEAF6" w:color="auto" w:val="clear"/>
          </w:tcPr>
          <w:p>
            <w:pPr>
              <w:spacing w:before="3" w:after="0" w:line="240" w:lineRule="auto"/>
              <w:ind w:left="107" w:right="0" w:firstLine="0"/>
              <w:jc w:val="left"/>
              <w:rPr>
                <w:color w:val="000000"/>
                <w:rFonts w:hAnsi="Times New Roman" w:ascii="Times New Roman" w:eastAsia="Times New Roman" w:cs="Times New Roman"/>
                <w:b/>
                <w:i w:val="0"/>
                <w:smallCaps w:val="0"/>
                <w:strike w:val="0"/>
                <w:sz w:val="24"/>
                <w:szCs w:val="24"/>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4"/>
                <w:szCs w:val="24"/>
                <w:u w:val="none"/>
                <w:vertAlign w:val="baseline"/>
                <w:shd w:val="clear" w:color="auto" w:fill="auto"/>
              </w:rPr>
              <w:t xml:space="preserve">5. Other External Influences</w:t>
            </w:r>
          </w:p>
        </w:tc>
      </w:tr>
      <w:tr>
        <w:trPr>
          <w:trHeight w:val="275"/>
        </w:trPr>
        <w:tc>
          <w:p>
            <w:pPr>
              <w:spacing w:before="0" w:after="0" w:line="256" w:lineRule="auto"/>
              <w:ind w:left="107" w:right="0" w:firstLine="0"/>
              <w:jc w:val="left"/>
              <w:rPr>
                <w:color w:val="000000"/>
                <w:rFonts w:hAnsi="Times New Roman" w:ascii="Times New Roman" w:eastAsia="Times New Roman" w:cs="Times New Roman"/>
                <w:b w:val="0"/>
                <w:i w:val="0"/>
                <w:smallCaps w:val="0"/>
                <w:strike w:val="0"/>
                <w:sz w:val="24"/>
                <w:szCs w:val="24"/>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4"/>
                <w:szCs w:val="24"/>
                <w:u w:val="none"/>
                <w:vertAlign w:val="baseline"/>
                <w:shd w:val="clear" w:color="auto" w:fill="auto"/>
              </w:rPr>
              <w:t xml:space="preserve">Laboratories, libraries, hospitals, Internet</w:t>
            </w:r>
          </w:p>
        </w:tc>
      </w:tr>
    </w:tbl>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p>
      <w:pPr>
        <w:spacing w:before="114"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bl>
      <w:tblPr>
        <w:tblStyle w:val="Table6"/>
        <w:tblW w:w="10171" w:type="dxa"/>
        <w:tblInd w:w="145" w:type="dxa"/>
        <w:jc w:val="left"/>
        <w:tblBorders>
          <w:top w:val="single" w:sz="4" w:color="000000"/>
          <w:left w:val="single" w:sz="4" w:color="000000"/>
          <w:bottom w:val="single" w:sz="4" w:color="000000"/>
          <w:right w:val="single" w:sz="4" w:color="000000"/>
          <w:insideH w:val="single" w:sz="4" w:color="000000"/>
          <w:insideV w:val="single" w:sz="4" w:color="000000"/>
        </w:tblBorders>
        <w:tblLook w:val="0000"/>
        <w:tblLayout w:type="fixed"/>
      </w:tblPr>
      <w:tblGrid>
        <w:gridCol w:w="2160"/>
        <w:gridCol w:w="1620"/>
        <w:gridCol w:w="1245"/>
        <w:gridCol w:w="3255"/>
        <w:gridCol w:w="1891"/>
        <w:tblGridChange w:id="0" w:author="SmartOffice">
          <w:tblGrid>
            <w:gridCol w:w="2160"/>
            <w:gridCol w:w="1620"/>
            <w:gridCol w:w="1245"/>
            <w:gridCol w:w="3255"/>
            <w:gridCol w:w="1891"/>
          </w:tblGrid>
        </w:tblGridChange>
      </w:tblGrid>
      <w:tr>
        <w:trPr>
          <w:trHeight w:val="477"/>
        </w:trPr>
        <w:tc>
          <w:tcPr>
            <w:gridSpan w:val="5"/>
            <w:shd w:fill="DEEAF6" w:color="auto" w:val="clear"/>
          </w:tcPr>
          <w:p>
            <w:pPr>
              <w:spacing w:before="77" w:after="0" w:line="240" w:lineRule="auto"/>
              <w:ind w:left="196" w:right="0" w:firstLine="0"/>
              <w:jc w:val="left"/>
              <w:rPr>
                <w:color w:val="000000"/>
                <w:rFonts w:hAnsi="Trebuchet MS" w:ascii="Trebuchet MS" w:eastAsia="Trebuchet MS" w:cs="Trebuchet MS"/>
                <w:b/>
                <w:i w:val="0"/>
                <w:smallCaps w:val="0"/>
                <w:strike w:val="0"/>
                <w:sz w:val="28"/>
                <w:szCs w:val="28"/>
                <w:u w:val="none"/>
                <w:vertAlign w:val="baseline"/>
                <w:shd w:val="clear" w:color="auto" w:fill="auto"/>
              </w:rPr>
            </w:pPr>
            <w:r>
              <w:rPr>
                <w:color w:val="000000"/>
                <w:rFonts w:hAnsi="Trebuchet MS" w:ascii="Trebuchet MS" w:eastAsia="Trebuchet MS" w:cs="Trebuchet MS"/>
                <w:b/>
                <w:i w:val="0"/>
                <w:rtl w:val="0"/>
                <w:smallCaps w:val="0"/>
                <w:strike w:val="0"/>
                <w:dstrike w:val="0"/>
                <w:emboss w:val="0"/>
                <w:imprint w:val="0"/>
                <w:outline w:val="0"/>
                <w:shadow w:val="0"/>
                <w:sz w:val="28"/>
                <w:szCs w:val="28"/>
                <w:u w:val="none"/>
                <w:vertAlign w:val="baseline"/>
                <w:shd w:val="clear" w:color="auto" w:fill="auto"/>
              </w:rPr>
              <w:t xml:space="preserve">6. Program Structure</w:t>
            </w:r>
          </w:p>
        </w:tc>
      </w:tr>
      <w:tr>
        <w:trPr>
          <w:trHeight w:val="950"/>
        </w:trPr>
        <w:tc>
          <w:tcPr>
            <w:shd w:fill="BCD5ED" w:color="auto" w:val="clear"/>
          </w:tcPr>
          <w:p>
            <w:pPr>
              <w:spacing w:before="75" w:after="0" w:line="240" w:lineRule="auto"/>
              <w:ind w:left="110" w:right="0" w:firstLine="0"/>
              <w:jc w:val="left"/>
              <w:rPr>
                <w:color w:val="000000"/>
                <w:rFonts w:hAnsi="Trebuchet MS" w:ascii="Trebuchet MS" w:eastAsia="Trebuchet MS" w:cs="Trebuchet MS"/>
                <w:b/>
                <w:i w:val="0"/>
                <w:smallCaps w:val="0"/>
                <w:strike w:val="0"/>
                <w:sz w:val="28"/>
                <w:szCs w:val="28"/>
                <w:u w:val="none"/>
                <w:vertAlign w:val="baseline"/>
                <w:shd w:val="clear" w:color="auto" w:fill="auto"/>
              </w:rPr>
            </w:pPr>
            <w:r>
              <w:rPr>
                <w:color w:val="000000"/>
                <w:rFonts w:hAnsi="Trebuchet MS" w:ascii="Trebuchet MS" w:eastAsia="Trebuchet MS" w:cs="Trebuchet MS"/>
                <w:b/>
                <w:i w:val="0"/>
                <w:rtl w:val="0"/>
                <w:smallCaps w:val="0"/>
                <w:strike w:val="0"/>
                <w:dstrike w:val="0"/>
                <w:emboss w:val="0"/>
                <w:imprint w:val="0"/>
                <w:outline w:val="0"/>
                <w:shadow w:val="0"/>
                <w:sz w:val="28"/>
                <w:szCs w:val="28"/>
                <w:u w:val="none"/>
                <w:vertAlign w:val="baseline"/>
                <w:shd w:val="clear" w:color="auto" w:fill="auto"/>
              </w:rPr>
              <w:t xml:space="preserve">Program</w:t>
            </w:r>
          </w:p>
          <w:p>
            <w:pPr>
              <w:spacing w:before="151" w:after="0" w:line="240" w:lineRule="auto"/>
              <w:ind w:left="110" w:right="0" w:firstLine="0"/>
              <w:jc w:val="left"/>
              <w:rPr>
                <w:color w:val="000000"/>
                <w:rFonts w:hAnsi="Trebuchet MS" w:ascii="Trebuchet MS" w:eastAsia="Trebuchet MS" w:cs="Trebuchet MS"/>
                <w:b/>
                <w:i w:val="0"/>
                <w:smallCaps w:val="0"/>
                <w:strike w:val="0"/>
                <w:sz w:val="28"/>
                <w:szCs w:val="28"/>
                <w:u w:val="none"/>
                <w:vertAlign w:val="baseline"/>
                <w:shd w:val="clear" w:color="auto" w:fill="auto"/>
              </w:rPr>
            </w:pPr>
            <w:r>
              <w:rPr>
                <w:color w:val="000000"/>
                <w:rFonts w:hAnsi="Trebuchet MS" w:ascii="Trebuchet MS" w:eastAsia="Trebuchet MS" w:cs="Trebuchet MS"/>
                <w:b/>
                <w:i w:val="0"/>
                <w:rtl w:val="0"/>
                <w:smallCaps w:val="0"/>
                <w:strike w:val="0"/>
                <w:dstrike w:val="0"/>
                <w:emboss w:val="0"/>
                <w:imprint w:val="0"/>
                <w:outline w:val="0"/>
                <w:shadow w:val="0"/>
                <w:sz w:val="28"/>
                <w:szCs w:val="28"/>
                <w:u w:val="none"/>
                <w:vertAlign w:val="baseline"/>
                <w:shd w:val="clear" w:color="auto" w:fill="auto"/>
              </w:rPr>
              <w:t xml:space="preserve">Structure</w:t>
            </w:r>
          </w:p>
        </w:tc>
        <w:tc>
          <w:tcPr>
            <w:shd w:fill="BCD5ED" w:color="auto" w:val="clear"/>
          </w:tcPr>
          <w:p>
            <w:pPr>
              <w:spacing w:before="75" w:after="0" w:line="240" w:lineRule="auto"/>
              <w:ind w:left="23" w:right="5" w:firstLine="0"/>
              <w:jc w:val="center"/>
              <w:rPr>
                <w:color w:val="000000"/>
                <w:rFonts w:hAnsi="Trebuchet MS" w:ascii="Trebuchet MS" w:eastAsia="Trebuchet MS" w:cs="Trebuchet MS"/>
                <w:b/>
                <w:i w:val="0"/>
                <w:smallCaps w:val="0"/>
                <w:strike w:val="0"/>
                <w:sz w:val="28"/>
                <w:szCs w:val="28"/>
                <w:u w:val="none"/>
                <w:vertAlign w:val="baseline"/>
                <w:shd w:val="clear" w:color="auto" w:fill="auto"/>
              </w:rPr>
            </w:pPr>
            <w:r>
              <w:rPr>
                <w:color w:val="000000"/>
                <w:rFonts w:hAnsi="Trebuchet MS" w:ascii="Trebuchet MS" w:eastAsia="Trebuchet MS" w:cs="Trebuchet MS"/>
                <w:b/>
                <w:i w:val="0"/>
                <w:rtl w:val="0"/>
                <w:smallCaps w:val="0"/>
                <w:strike w:val="0"/>
                <w:dstrike w:val="0"/>
                <w:emboss w:val="0"/>
                <w:imprint w:val="0"/>
                <w:outline w:val="0"/>
                <w:shadow w:val="0"/>
                <w:sz w:val="28"/>
                <w:szCs w:val="28"/>
                <w:u w:val="none"/>
                <w:vertAlign w:val="baseline"/>
                <w:shd w:val="clear" w:color="auto" w:fill="auto"/>
              </w:rPr>
              <w:t xml:space="preserve">Number of</w:t>
            </w:r>
          </w:p>
          <w:p>
            <w:pPr>
              <w:spacing w:before="151" w:after="0" w:line="240" w:lineRule="auto"/>
              <w:ind w:left="23" w:right="8" w:firstLine="0"/>
              <w:jc w:val="center"/>
              <w:rPr>
                <w:color w:val="000000"/>
                <w:rFonts w:hAnsi="Trebuchet MS" w:ascii="Trebuchet MS" w:eastAsia="Trebuchet MS" w:cs="Trebuchet MS"/>
                <w:b/>
                <w:i w:val="0"/>
                <w:smallCaps w:val="0"/>
                <w:strike w:val="0"/>
                <w:sz w:val="28"/>
                <w:szCs w:val="28"/>
                <w:u w:val="none"/>
                <w:vertAlign w:val="baseline"/>
                <w:shd w:val="clear" w:color="auto" w:fill="auto"/>
              </w:rPr>
            </w:pPr>
            <w:r>
              <w:rPr>
                <w:color w:val="000000"/>
                <w:rFonts w:hAnsi="Trebuchet MS" w:ascii="Trebuchet MS" w:eastAsia="Trebuchet MS" w:cs="Trebuchet MS"/>
                <w:b/>
                <w:i w:val="0"/>
                <w:rtl w:val="0"/>
                <w:smallCaps w:val="0"/>
                <w:strike w:val="0"/>
                <w:dstrike w:val="0"/>
                <w:emboss w:val="0"/>
                <w:imprint w:val="0"/>
                <w:outline w:val="0"/>
                <w:shadow w:val="0"/>
                <w:sz w:val="28"/>
                <w:szCs w:val="28"/>
                <w:u w:val="none"/>
                <w:vertAlign w:val="baseline"/>
                <w:shd w:val="clear" w:color="auto" w:fill="auto"/>
              </w:rPr>
              <w:t xml:space="preserve">courses</w:t>
            </w:r>
          </w:p>
        </w:tc>
        <w:tc>
          <w:tcPr>
            <w:shd w:fill="BCD5ED" w:color="auto" w:val="clear"/>
          </w:tcPr>
          <w:p>
            <w:pPr>
              <w:spacing w:before="75" w:after="0" w:line="240" w:lineRule="auto"/>
              <w:ind w:left="276" w:right="0" w:firstLine="0"/>
              <w:jc w:val="left"/>
              <w:rPr>
                <w:color w:val="000000"/>
                <w:rFonts w:hAnsi="Trebuchet MS" w:ascii="Trebuchet MS" w:eastAsia="Trebuchet MS" w:cs="Trebuchet MS"/>
                <w:b/>
                <w:i w:val="0"/>
                <w:smallCaps w:val="0"/>
                <w:strike w:val="0"/>
                <w:sz w:val="28"/>
                <w:szCs w:val="28"/>
                <w:u w:val="none"/>
                <w:vertAlign w:val="baseline"/>
                <w:shd w:val="clear" w:color="auto" w:fill="auto"/>
              </w:rPr>
            </w:pPr>
            <w:r>
              <w:rPr>
                <w:color w:val="000000"/>
                <w:rFonts w:hAnsi="Trebuchet MS" w:ascii="Trebuchet MS" w:eastAsia="Trebuchet MS" w:cs="Trebuchet MS"/>
                <w:b/>
                <w:i w:val="0"/>
                <w:rtl w:val="0"/>
                <w:smallCaps w:val="0"/>
                <w:strike w:val="0"/>
                <w:dstrike w:val="0"/>
                <w:emboss w:val="0"/>
                <w:imprint w:val="0"/>
                <w:outline w:val="0"/>
                <w:shadow w:val="0"/>
                <w:sz w:val="28"/>
                <w:szCs w:val="28"/>
                <w:u w:val="none"/>
                <w:vertAlign w:val="baseline"/>
                <w:shd w:val="clear" w:color="auto" w:fill="auto"/>
              </w:rPr>
              <w:t xml:space="preserve">Study</w:t>
            </w:r>
          </w:p>
          <w:p>
            <w:pPr>
              <w:spacing w:before="151" w:after="0" w:line="240" w:lineRule="auto"/>
              <w:ind w:left="396" w:right="0" w:firstLine="0"/>
              <w:jc w:val="left"/>
              <w:rPr>
                <w:color w:val="000000"/>
                <w:rFonts w:hAnsi="Trebuchet MS" w:ascii="Trebuchet MS" w:eastAsia="Trebuchet MS" w:cs="Trebuchet MS"/>
                <w:b/>
                <w:i w:val="0"/>
                <w:smallCaps w:val="0"/>
                <w:strike w:val="0"/>
                <w:sz w:val="28"/>
                <w:szCs w:val="28"/>
                <w:u w:val="none"/>
                <w:vertAlign w:val="baseline"/>
                <w:shd w:val="clear" w:color="auto" w:fill="auto"/>
              </w:rPr>
            </w:pPr>
            <w:r>
              <w:rPr>
                <w:color w:val="000000"/>
                <w:rFonts w:hAnsi="Trebuchet MS" w:ascii="Trebuchet MS" w:eastAsia="Trebuchet MS" w:cs="Trebuchet MS"/>
                <w:b/>
                <w:i w:val="0"/>
                <w:rtl w:val="0"/>
                <w:smallCaps w:val="0"/>
                <w:strike w:val="0"/>
                <w:dstrike w:val="0"/>
                <w:emboss w:val="0"/>
                <w:imprint w:val="0"/>
                <w:outline w:val="0"/>
                <w:shadow w:val="0"/>
                <w:sz w:val="28"/>
                <w:szCs w:val="28"/>
                <w:u w:val="none"/>
                <w:vertAlign w:val="baseline"/>
                <w:shd w:val="clear" w:color="auto" w:fill="auto"/>
              </w:rPr>
              <w:t xml:space="preserve">unit</w:t>
            </w:r>
          </w:p>
        </w:tc>
        <w:tc>
          <w:tcPr>
            <w:shd w:fill="BCD5ED" w:color="auto" w:val="clear"/>
          </w:tcPr>
          <w:p>
            <w:pPr>
              <w:spacing w:before="75" w:after="0" w:line="240" w:lineRule="auto"/>
              <w:ind w:left="954" w:right="0" w:firstLine="0"/>
              <w:jc w:val="left"/>
              <w:rPr>
                <w:color w:val="000000"/>
                <w:rFonts w:hAnsi="Trebuchet MS" w:ascii="Trebuchet MS" w:eastAsia="Trebuchet MS" w:cs="Trebuchet MS"/>
                <w:b/>
                <w:i w:val="0"/>
                <w:smallCaps w:val="0"/>
                <w:strike w:val="0"/>
                <w:sz w:val="28"/>
                <w:szCs w:val="28"/>
                <w:u w:val="none"/>
                <w:vertAlign w:val="baseline"/>
                <w:shd w:val="clear" w:color="auto" w:fill="auto"/>
              </w:rPr>
            </w:pPr>
            <w:r>
              <w:rPr>
                <w:color w:val="000000"/>
                <w:rFonts w:hAnsi="Trebuchet MS" w:ascii="Trebuchet MS" w:eastAsia="Trebuchet MS" w:cs="Trebuchet MS"/>
                <w:b/>
                <w:i w:val="0"/>
                <w:rtl w:val="0"/>
                <w:smallCaps w:val="0"/>
                <w:strike w:val="0"/>
                <w:dstrike w:val="0"/>
                <w:emboss w:val="0"/>
                <w:imprint w:val="0"/>
                <w:outline w:val="0"/>
                <w:shadow w:val="0"/>
                <w:sz w:val="28"/>
                <w:szCs w:val="28"/>
                <w:u w:val="none"/>
                <w:vertAlign w:val="baseline"/>
                <w:shd w:val="clear" w:color="auto" w:fill="auto"/>
              </w:rPr>
              <w:t xml:space="preserve">Percentage</w:t>
            </w:r>
          </w:p>
        </w:tc>
        <w:tc>
          <w:tcPr>
            <w:shd w:fill="BCD5ED" w:color="auto" w:val="clear"/>
          </w:tcPr>
          <w:p>
            <w:pPr>
              <w:spacing w:before="75" w:after="0" w:line="240" w:lineRule="auto"/>
              <w:ind w:left="22" w:right="0" w:firstLine="0"/>
              <w:jc w:val="center"/>
              <w:rPr>
                <w:color w:val="000000"/>
                <w:rFonts w:hAnsi="Trebuchet MS" w:ascii="Trebuchet MS" w:eastAsia="Trebuchet MS" w:cs="Trebuchet MS"/>
                <w:b/>
                <w:i w:val="0"/>
                <w:smallCaps w:val="0"/>
                <w:strike w:val="0"/>
                <w:sz w:val="28"/>
                <w:szCs w:val="28"/>
                <w:u w:val="none"/>
                <w:vertAlign w:val="baseline"/>
                <w:shd w:val="clear" w:color="auto" w:fill="auto"/>
              </w:rPr>
            </w:pPr>
            <w:r>
              <w:rPr>
                <w:color w:val="000000"/>
                <w:rFonts w:hAnsi="Trebuchet MS" w:ascii="Trebuchet MS" w:eastAsia="Trebuchet MS" w:cs="Trebuchet MS"/>
                <w:b/>
                <w:i w:val="0"/>
                <w:rtl w:val="0"/>
                <w:smallCaps w:val="0"/>
                <w:strike w:val="0"/>
                <w:dstrike w:val="0"/>
                <w:emboss w:val="0"/>
                <w:imprint w:val="0"/>
                <w:outline w:val="0"/>
                <w:shadow w:val="0"/>
                <w:sz w:val="28"/>
                <w:szCs w:val="28"/>
                <w:u w:val="none"/>
                <w:vertAlign w:val="baseline"/>
                <w:shd w:val="clear" w:color="auto" w:fill="auto"/>
              </w:rPr>
              <w:t xml:space="preserve">Note</w:t>
            </w:r>
          </w:p>
        </w:tc>
      </w:tr>
      <w:tr>
        <w:trPr>
          <w:trHeight w:val="947"/>
        </w:trPr>
        <w:tc>
          <w:p>
            <w:pPr>
              <w:spacing w:before="0" w:after="0" w:line="240" w:lineRule="auto"/>
              <w:ind w:left="11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Enterprise Requirements</w:t>
            </w:r>
          </w:p>
        </w:tc>
        <w:tc>
          <w:p>
            <w:pPr>
              <w:spacing w:before="60" w:after="0" w:line="240" w:lineRule="auto"/>
              <w:ind w:left="23" w:right="0" w:firstLine="0"/>
              <w:jc w:val="center"/>
              <w:rPr>
                <w:color w:val="000000"/>
                <w:rFonts w:hAnsi="Tahoma" w:ascii="Tahoma" w:eastAsia="Tahoma" w:cs="Tahoma"/>
                <w:b w:val="0"/>
                <w:i w:val="0"/>
                <w:smallCaps w:val="0"/>
                <w:strike w:val="0"/>
                <w:sz w:val="28"/>
                <w:szCs w:val="28"/>
                <w:u w:val="none"/>
                <w:vertAlign w:val="baseline"/>
                <w:shd w:val="clear" w:color="auto" w:fill="auto"/>
              </w:rPr>
            </w:pPr>
            <w:r>
              <w:rPr>
                <w:color w:val="000000"/>
                <w:rFonts w:hAnsi="Tahoma" w:ascii="Tahoma" w:eastAsia="Tahoma" w:cs="Tahoma"/>
                <w:b w:val="0"/>
                <w:i w:val="0"/>
                <w:rtl w:val="0"/>
                <w:strike w:val="0"/>
                <w:dstrike w:val="0"/>
                <w:emboss w:val="0"/>
                <w:imprint w:val="0"/>
                <w:outline w:val="0"/>
                <w:shadow w:val="0"/>
                <w:sz w:val="28"/>
                <w:szCs w:val="28"/>
                <w:u w:val="none"/>
              </w:rPr>
              <w:t xml:space="preserve">30</w:t>
            </w:r>
          </w:p>
        </w:tc>
        <w:tc>
          <w:p>
            <w:pPr>
              <w:spacing w:before="60" w:after="0" w:line="240" w:lineRule="auto"/>
              <w:ind w:left="23" w:right="0" w:firstLine="0"/>
              <w:jc w:val="center"/>
              <w:rPr>
                <w:color w:val="000000"/>
                <w:rFonts w:hAnsi="Tahoma" w:ascii="Tahoma" w:eastAsia="Tahoma" w:cs="Tahoma"/>
                <w:b w:val="0"/>
                <w:i w:val="0"/>
                <w:smallCaps w:val="0"/>
                <w:strike w:val="0"/>
                <w:sz w:val="28"/>
                <w:szCs w:val="28"/>
                <w:u w:val="none"/>
                <w:vertAlign w:val="baseline"/>
                <w:shd w:val="clear" w:color="auto" w:fill="auto"/>
              </w:rPr>
            </w:pPr>
            <w:r>
              <w:rPr>
                <w:color w:val="000000"/>
                <w:rFonts w:hAnsi="Tahoma" w:ascii="Tahoma" w:eastAsia="Tahoma" w:cs="Tahoma"/>
                <w:b w:val="0"/>
                <w:i w:val="0"/>
                <w:rtl w:val="0"/>
                <w:strike w:val="0"/>
                <w:dstrike w:val="0"/>
                <w:emboss w:val="0"/>
                <w:imprint w:val="0"/>
                <w:outline w:val="0"/>
                <w:shadow w:val="0"/>
                <w:sz w:val="28"/>
                <w:szCs w:val="28"/>
                <w:u w:val="none"/>
              </w:rPr>
              <w:t xml:space="preserve">30</w:t>
            </w: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p>
            <w:pPr>
              <w:spacing w:before="60" w:after="0" w:line="240" w:lineRule="auto"/>
              <w:ind w:left="22" w:right="1" w:firstLine="0"/>
              <w:jc w:val="center"/>
              <w:rPr>
                <w:color w:val="000000"/>
                <w:rFonts w:hAnsi="Tahoma" w:ascii="Tahoma" w:eastAsia="Tahoma" w:cs="Tahoma"/>
                <w:b w:val="0"/>
                <w:i w:val="0"/>
                <w:smallCaps w:val="0"/>
                <w:strike w:val="0"/>
                <w:sz w:val="28"/>
                <w:szCs w:val="28"/>
                <w:u w:val="none"/>
                <w:vertAlign w:val="baseline"/>
                <w:shd w:val="clear" w:color="auto" w:fill="auto"/>
              </w:rPr>
            </w:pPr>
            <w:r>
              <w:rPr>
                <w:color w:val="000000"/>
                <w:rFonts w:hAnsi="Tahoma" w:ascii="Tahoma" w:eastAsia="Tahoma" w:cs="Tahoma"/>
                <w:b w:val="0"/>
                <w:i w:val="0"/>
                <w:rtl w:val="0"/>
                <w:smallCaps w:val="0"/>
                <w:strike w:val="0"/>
                <w:dstrike w:val="0"/>
                <w:emboss w:val="0"/>
                <w:imprint w:val="0"/>
                <w:outline w:val="0"/>
                <w:shadow w:val="0"/>
                <w:sz w:val="28"/>
                <w:szCs w:val="28"/>
                <w:u w:val="none"/>
                <w:vertAlign w:val="baseline"/>
                <w:shd w:val="clear" w:color="auto" w:fill="auto"/>
              </w:rPr>
              <w:t xml:space="preserve">Secondary</w:t>
            </w:r>
          </w:p>
          <w:p>
            <w:pPr>
              <w:spacing w:before="137" w:after="0" w:line="240" w:lineRule="auto"/>
              <w:ind w:left="22" w:right="5" w:firstLine="0"/>
              <w:jc w:val="center"/>
              <w:rPr>
                <w:color w:val="000000"/>
                <w:rFonts w:hAnsi="Tahoma" w:ascii="Tahoma" w:eastAsia="Tahoma" w:cs="Tahoma"/>
                <w:b w:val="0"/>
                <w:i w:val="0"/>
                <w:smallCaps w:val="0"/>
                <w:strike w:val="0"/>
                <w:sz w:val="28"/>
                <w:szCs w:val="28"/>
                <w:u w:val="none"/>
                <w:vertAlign w:val="baseline"/>
                <w:shd w:val="clear" w:color="auto" w:fill="auto"/>
              </w:rPr>
            </w:pPr>
            <w:r>
              <w:rPr>
                <w:color w:val="000000"/>
                <w:rFonts w:hAnsi="Tahoma" w:ascii="Tahoma" w:eastAsia="Tahoma" w:cs="Tahoma"/>
                <w:b w:val="0"/>
                <w:i w:val="0"/>
                <w:rtl w:val="0"/>
                <w:smallCaps w:val="0"/>
                <w:strike w:val="0"/>
                <w:dstrike w:val="0"/>
                <w:emboss w:val="0"/>
                <w:imprint w:val="0"/>
                <w:outline w:val="0"/>
                <w:shadow w:val="0"/>
                <w:sz w:val="28"/>
                <w:szCs w:val="28"/>
                <w:u w:val="none"/>
                <w:vertAlign w:val="baseline"/>
                <w:shd w:val="clear" w:color="auto" w:fill="auto"/>
              </w:rPr>
              <w:t xml:space="preserve">course</w:t>
            </w:r>
          </w:p>
        </w:tc>
      </w:tr>
      <w:tr>
        <w:trPr>
          <w:trHeight w:val="645"/>
        </w:trPr>
        <w:tc>
          <w:p>
            <w:pPr>
              <w:spacing w:before="0" w:after="0" w:line="317" w:lineRule="auto"/>
              <w:ind w:left="11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College</w:t>
            </w:r>
          </w:p>
          <w:p>
            <w:pPr>
              <w:spacing w:before="2" w:after="0" w:line="306" w:lineRule="auto"/>
              <w:ind w:left="11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Requirements</w:t>
            </w:r>
          </w:p>
        </w:tc>
        <w:tc>
          <w:p>
            <w:pPr>
              <w:spacing w:before="60" w:after="0" w:line="240" w:lineRule="auto"/>
              <w:ind w:left="23" w:right="0" w:firstLine="0"/>
              <w:jc w:val="center"/>
              <w:rPr>
                <w:color w:val="000000"/>
                <w:rFonts w:hAnsi="Tahoma" w:ascii="Tahoma" w:eastAsia="Tahoma" w:cs="Tahoma"/>
                <w:b w:val="0"/>
                <w:i w:val="0"/>
                <w:smallCaps w:val="0"/>
                <w:strike w:val="0"/>
                <w:sz w:val="28"/>
                <w:szCs w:val="28"/>
                <w:u w:val="none"/>
                <w:vertAlign w:val="baseline"/>
                <w:shd w:val="clear" w:color="auto" w:fill="auto"/>
              </w:rPr>
            </w:pPr>
            <w:r>
              <w:rPr>
                <w:color w:val="000000"/>
                <w:rFonts w:hAnsi="Tahoma" w:ascii="Tahoma" w:eastAsia="Tahoma" w:cs="Tahoma"/>
                <w:b w:val="0"/>
                <w:i w:val="0"/>
                <w:rtl w:val="0"/>
                <w:smallCaps w:val="0"/>
                <w:strike w:val="0"/>
                <w:dstrike w:val="0"/>
                <w:emboss w:val="0"/>
                <w:imprint w:val="0"/>
                <w:outline w:val="0"/>
                <w:shadow w:val="0"/>
                <w:sz w:val="28"/>
                <w:szCs w:val="28"/>
                <w:u w:val="none"/>
                <w:vertAlign w:val="baseline"/>
                <w:shd w:val="clear" w:color="auto" w:fill="auto"/>
              </w:rPr>
              <w:t xml:space="preserve">yes</w:t>
            </w: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r>
      <w:tr>
        <w:trPr>
          <w:trHeight w:val="642"/>
        </w:trPr>
        <w:tc>
          <w:p>
            <w:pPr>
              <w:spacing w:before="0" w:after="0" w:line="317" w:lineRule="auto"/>
              <w:ind w:left="11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Department</w:t>
            </w:r>
          </w:p>
          <w:p>
            <w:pPr>
              <w:spacing w:before="0" w:after="0" w:line="306" w:lineRule="auto"/>
              <w:ind w:left="11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Requirements</w:t>
            </w:r>
          </w:p>
        </w:tc>
        <w:tc>
          <w:p>
            <w:pPr>
              <w:spacing w:before="60" w:after="0" w:line="240" w:lineRule="auto"/>
              <w:ind w:left="23" w:right="0" w:firstLine="0"/>
              <w:jc w:val="center"/>
              <w:rPr>
                <w:color w:val="000000"/>
                <w:rFonts w:hAnsi="Tahoma" w:ascii="Tahoma" w:eastAsia="Tahoma" w:cs="Tahoma"/>
                <w:b w:val="0"/>
                <w:i w:val="0"/>
                <w:smallCaps w:val="0"/>
                <w:strike w:val="0"/>
                <w:sz w:val="28"/>
                <w:szCs w:val="28"/>
                <w:u w:val="none"/>
                <w:vertAlign w:val="baseline"/>
                <w:shd w:val="clear" w:color="auto" w:fill="auto"/>
              </w:rPr>
            </w:pPr>
            <w:r>
              <w:rPr>
                <w:color w:val="000000"/>
                <w:rFonts w:hAnsi="Tahoma" w:ascii="Tahoma" w:eastAsia="Tahoma" w:cs="Tahoma"/>
                <w:b w:val="0"/>
                <w:i w:val="0"/>
                <w:rtl w:val="0"/>
                <w:smallCaps w:val="0"/>
                <w:strike w:val="0"/>
                <w:dstrike w:val="0"/>
                <w:emboss w:val="0"/>
                <w:imprint w:val="0"/>
                <w:outline w:val="0"/>
                <w:shadow w:val="0"/>
                <w:sz w:val="28"/>
                <w:szCs w:val="28"/>
                <w:u w:val="none"/>
                <w:vertAlign w:val="baseline"/>
                <w:shd w:val="clear" w:color="auto" w:fill="auto"/>
              </w:rPr>
              <w:t xml:space="preserve">yes</w:t>
            </w: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r>
      <w:tr>
        <w:trPr>
          <w:trHeight w:val="645"/>
        </w:trPr>
        <w:tc>
          <w:p>
            <w:pPr>
              <w:spacing w:before="0" w:after="0" w:line="317" w:lineRule="auto"/>
              <w:ind w:left="11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Summer</w:t>
            </w:r>
          </w:p>
          <w:p>
            <w:pPr>
              <w:spacing w:before="0" w:after="0" w:line="309" w:lineRule="auto"/>
              <w:ind w:left="11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Training</w:t>
            </w:r>
          </w:p>
        </w:tc>
        <w:tc>
          <w:p>
            <w:pPr>
              <w:spacing w:before="60" w:after="0" w:line="240" w:lineRule="auto"/>
              <w:ind w:left="23" w:right="0" w:firstLine="0"/>
              <w:jc w:val="center"/>
              <w:rPr>
                <w:color w:val="000000"/>
                <w:rFonts w:hAnsi="Tahoma" w:ascii="Tahoma" w:eastAsia="Tahoma" w:cs="Tahoma"/>
                <w:b w:val="0"/>
                <w:i w:val="0"/>
                <w:smallCaps w:val="0"/>
                <w:strike w:val="0"/>
                <w:sz w:val="28"/>
                <w:szCs w:val="28"/>
                <w:u w:val="none"/>
                <w:vertAlign w:val="baseline"/>
                <w:shd w:val="clear" w:color="auto" w:fill="auto"/>
              </w:rPr>
            </w:pPr>
            <w:r>
              <w:rPr>
                <w:color w:val="000000"/>
                <w:rFonts w:hAnsi="Tahoma" w:ascii="Tahoma" w:eastAsia="Tahoma" w:cs="Tahoma"/>
                <w:b w:val="0"/>
                <w:i w:val="0"/>
                <w:rtl w:val="0"/>
                <w:smallCaps w:val="0"/>
                <w:strike w:val="0"/>
                <w:dstrike w:val="0"/>
                <w:emboss w:val="0"/>
                <w:imprint w:val="0"/>
                <w:outline w:val="0"/>
                <w:shadow w:val="0"/>
                <w:sz w:val="28"/>
                <w:szCs w:val="28"/>
                <w:u w:val="none"/>
                <w:vertAlign w:val="baseline"/>
                <w:shd w:val="clear" w:color="auto" w:fill="auto"/>
              </w:rPr>
              <w:t xml:space="preserve">yes</w:t>
            </w: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r>
      <w:tr>
        <w:trPr>
          <w:trHeight w:val="472"/>
        </w:trPr>
        <w:tc>
          <w:p>
            <w:pPr>
              <w:spacing w:before="0" w:after="0" w:line="317" w:lineRule="auto"/>
              <w:ind w:left="11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Other</w:t>
            </w: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r>
    </w:tbl>
    <w:p>
      <w:pPr>
        <w:spacing w:before="53" w:after="0" w:line="240" w:lineRule="auto"/>
        <w:ind w:left="142" w:right="0" w:firstLine="0"/>
        <w:jc w:val="left"/>
        <w:rPr>
          <w:color w:val="000000"/>
          <w:rFonts w:hAnsi="Tahoma" w:ascii="Tahoma" w:eastAsia="Tahoma" w:cs="Tahoma"/>
          <w:b w:val="0"/>
          <w:i w:val="0"/>
          <w:smallCaps w:val="0"/>
          <w:strike w:val="0"/>
          <w:sz w:val="28"/>
          <w:szCs w:val="28"/>
          <w:u w:val="none"/>
          <w:vertAlign w:val="baseline"/>
          <w:shd w:val="clear" w:color="auto" w:fill="auto"/>
        </w:rPr>
        <w:sectPr>
          <w:pgSz w:w="12240" w:h="15840"/>
          <w:pgMar w:top="980" w:right="700" w:bottom="1180" w:left="760" w:header="0" w:footer="993"/>
        </w:sectPr>
      </w:pPr>
      <w:r>
        <w:rPr>
          <w:color w:val="000000"/>
          <w:rFonts w:hAnsi="Tahoma" w:ascii="Tahoma" w:eastAsia="Tahoma" w:cs="Tahoma"/>
          <w:b w:val="0"/>
          <w:i w:val="0"/>
          <w:rtl w:val="0"/>
          <w:smallCaps w:val="0"/>
          <w:strike w:val="0"/>
          <w:dstrike w:val="0"/>
          <w:emboss w:val="0"/>
          <w:imprint w:val="0"/>
          <w:outline w:val="0"/>
          <w:shadow w:val="0"/>
          <w:sz w:val="22"/>
          <w:szCs w:val="22"/>
          <w:u w:val="none"/>
          <w:vertAlign w:val="baseline"/>
          <w:shd w:val="clear" w:color="auto" w:fill="auto"/>
        </w:rPr>
        <w:t xml:space="preserve">* </w:t>
      </w:r>
      <w:r>
        <w:rPr>
          <w:color w:val="000000"/>
          <w:rFonts w:hAnsi="Tahoma" w:ascii="Tahoma" w:eastAsia="Tahoma" w:cs="Tahoma"/>
          <w:b w:val="0"/>
          <w:i w:val="0"/>
          <w:rtl w:val="0"/>
          <w:smallCaps w:val="0"/>
          <w:strike w:val="0"/>
          <w:dstrike w:val="0"/>
          <w:emboss w:val="0"/>
          <w:imprint w:val="0"/>
          <w:outline w:val="0"/>
          <w:shadow w:val="0"/>
          <w:sz w:val="28"/>
          <w:szCs w:val="28"/>
          <w:u w:val="none"/>
          <w:vertAlign w:val="baseline"/>
          <w:shd w:val="clear" w:color="auto" w:fill="auto"/>
        </w:rPr>
        <w:t xml:space="preserve">It can include notes whether the course is basic or optional.</w:t>
      </w:r>
    </w:p>
    <w:p>
      <w:pPr>
        <w:sectPr>
          <w:pgSz w:w="12240" w:h="15840"/>
          <w:pgMar w:top="980" w:right="700" w:bottom="1180" w:left="760" w:header="0" w:footer="993"/>
        </w:sectPr>
      </w:pPr>
    </w:p>
    <w:tbl>
      <w:tblPr>
        <w:tblStyle w:val="Table7"/>
        <w:tblW w:w="10172" w:type="dxa"/>
        <w:tblInd w:w="145" w:type="dxa"/>
        <w:jc w:val="left"/>
        <w:tblBorders>
          <w:top w:val="single" w:sz="4" w:color="000000"/>
          <w:left w:val="single" w:sz="4" w:color="000000"/>
          <w:bottom w:val="single" w:sz="4" w:color="000000"/>
          <w:right w:val="single" w:sz="4" w:color="000000"/>
          <w:insideH w:val="single" w:sz="4" w:color="000000"/>
          <w:insideV w:val="single" w:sz="4" w:color="000000"/>
        </w:tblBorders>
        <w:tblLook w:val="0000"/>
        <w:tblLayout w:type="fixed"/>
      </w:tblPr>
      <w:tblGrid>
        <w:gridCol w:w="3872"/>
        <w:gridCol w:w="1980"/>
        <w:gridCol w:w="2160"/>
        <w:gridCol w:w="362"/>
        <w:gridCol w:w="1404"/>
        <w:gridCol w:w="394"/>
        <w:tblGridChange w:id="0" w:author="SmartOffice">
          <w:tblGrid>
            <w:gridCol w:w="3872"/>
            <w:gridCol w:w="1980"/>
            <w:gridCol w:w="2160"/>
            <w:gridCol w:w="362"/>
            <w:gridCol w:w="1404"/>
            <w:gridCol w:w="394"/>
          </w:tblGrid>
        </w:tblGridChange>
      </w:tblGrid>
      <w:tr>
        <w:trPr>
          <w:trHeight w:val="323"/>
        </w:trPr>
        <w:tc>
          <w:tcPr>
            <w:gridSpan w:val="6"/>
            <w:shd w:fill="DEEAF6" w:color="auto" w:val="clear"/>
          </w:tcPr>
          <w:p>
            <w:pPr>
              <w:spacing w:before="4" w:after="0" w:line="299" w:lineRule="auto"/>
              <w:ind w:left="110"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7. Program Description</w:t>
            </w:r>
          </w:p>
        </w:tc>
      </w:tr>
      <w:tr>
        <w:trPr>
          <w:trHeight w:val="642"/>
        </w:trPr>
        <w:tc>
          <w:tcPr>
            <w:shd w:fill="BCD5ED" w:color="auto" w:val="clear"/>
          </w:tcPr>
          <w:p>
            <w:pPr>
              <w:spacing w:before="0" w:after="0" w:line="317" w:lineRule="auto"/>
              <w:ind w:left="14" w:right="0" w:firstLine="0"/>
              <w:jc w:val="center"/>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Year/Level</w:t>
            </w:r>
          </w:p>
        </w:tc>
        <w:tc>
          <w:tcPr>
            <w:shd w:fill="BCD5ED" w:color="auto" w:val="clear"/>
          </w:tcPr>
          <w:p>
            <w:pPr>
              <w:spacing w:before="0" w:after="0" w:line="317" w:lineRule="auto"/>
              <w:ind w:left="225"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Course Name</w:t>
            </w:r>
          </w:p>
        </w:tc>
        <w:tc>
          <w:tcPr>
            <w:shd w:fill="BCD5ED" w:color="auto" w:val="clear"/>
          </w:tcPr>
          <w:p>
            <w:pPr>
              <w:spacing w:before="0" w:after="0" w:line="317" w:lineRule="auto"/>
              <w:ind w:left="175"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Course or</w:t>
            </w:r>
          </w:p>
          <w:p>
            <w:pPr>
              <w:spacing w:before="0" w:after="0" w:line="306" w:lineRule="auto"/>
              <w:ind w:left="106"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Course Code</w:t>
            </w:r>
          </w:p>
        </w:tc>
        <w:tc>
          <w:tcPr>
            <w:gridSpan w:val="3"/>
            <w:shd w:fill="BCD5ED" w:color="auto" w:val="clear"/>
          </w:tcPr>
          <w:p>
            <w:pPr>
              <w:spacing w:before="0" w:after="0" w:line="317" w:lineRule="auto"/>
              <w:ind w:left="601"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Credit Hours</w:t>
            </w:r>
          </w:p>
        </w:tc>
      </w:tr>
      <w:tr>
        <w:trPr>
          <w:trHeight w:val="321"/>
        </w:trPr>
        <w:tc>
          <w:tcPr>
            <w:vMerge w:val="restart"/>
          </w:tcPr>
          <w:p>
            <w:pPr>
              <w:spacing w:before="0" w:after="0" w:line="317" w:lineRule="auto"/>
              <w:ind w:left="813"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2023-2024 / Fourth</w:t>
            </w:r>
          </w:p>
        </w:tc>
        <w:tc>
          <w:tcPr>
            <w:vMerge w:val="restart"/>
          </w:tcPr>
          <w:p>
            <w:pPr>
              <w:spacing w:before="0" w:after="0" w:line="242" w:lineRule="auto"/>
              <w:ind w:left="540" w:right="0" w:hanging="394"/>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INTENSIVE CARE </w:t>
            </w:r>
          </w:p>
        </w:tc>
        <w:tc>
          <w:tcPr>
            <w:vMerge w:val="restart"/>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tcBorders>
              <w:bottom w:val="none" w:sz="0" w:color="000000"/>
              <w:right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4"/>
                <w:szCs w:val="24"/>
                <w:u w:val="none"/>
                <w:vertAlign w:val="baseline"/>
                <w:shd w:val="clear" w:color="auto" w:fill="auto"/>
              </w:rPr>
            </w:pPr>
          </w:p>
        </w:tc>
        <w:tc>
          <w:tcPr>
            <w:shd w:fill="D9D9D9" w:color="auto" w:val="clear"/>
            <w:tcBorders>
              <w:left w:val="none" w:sz="0" w:color="000000"/>
              <w:bottom w:val="none" w:sz="0" w:color="000000"/>
              <w:right w:val="single" w:sz="36" w:color="C5D9F0"/>
            </w:tcBorders>
          </w:tcPr>
          <w:p>
            <w:pPr>
              <w:spacing w:before="2" w:after="0" w:line="299" w:lineRule="auto"/>
              <w:ind w:left="6" w:right="-29"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Theoretical</w:t>
            </w:r>
          </w:p>
        </w:tc>
        <w:tc>
          <w:tcPr>
            <w:tcBorders>
              <w:left w:val="single" w:sz="36" w:color="C5D9F0"/>
              <w:bottom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4"/>
                <w:szCs w:val="24"/>
                <w:u w:val="none"/>
                <w:vertAlign w:val="baseline"/>
                <w:shd w:val="clear" w:color="auto" w:fill="auto"/>
              </w:rPr>
            </w:pPr>
          </w:p>
        </w:tc>
      </w:tr>
      <w:tr>
        <w:trPr>
          <w:trHeight w:val="1279"/>
        </w:trPr>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4"/>
                <w:szCs w:val="24"/>
                <w:u w:val="none"/>
                <w:vertAlign w:val="baseline"/>
                <w:shd w:val="clear" w:color="auto" w:fill="auto"/>
              </w:rPr>
            </w:pPr>
          </w:p>
        </w:tc>
        <w:tc>
          <w:tcPr>
            <w:gridSpan w:val="3"/>
            <w:tcBorders>
              <w:top w:val="none" w:sz="0" w:color="000000"/>
            </w:tcBorders>
          </w:tcPr>
          <w:p>
            <w:pPr>
              <w:spacing w:before="0" w:after="0" w:line="310" w:lineRule="auto"/>
              <w:ind w:left="69" w:right="55" w:firstLine="0"/>
              <w:jc w:val="center"/>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2 hours per week</w:t>
            </w:r>
          </w:p>
          <w:p>
            <w:pPr>
              <w:spacing w:before="7" w:after="0" w:line="318" w:lineRule="auto"/>
              <w:ind w:left="16" w:right="71" w:firstLine="0"/>
              <w:jc w:val="center"/>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D9D9D9"/>
              </w:rPr>
              <w:t xml:space="preserve">practical</w:t>
            </w:r>
          </w:p>
          <w:p>
            <w:pPr>
              <w:spacing w:before="0" w:after="0" w:line="318" w:lineRule="auto"/>
              <w:ind w:left="71" w:right="55" w:firstLine="0"/>
              <w:jc w:val="center"/>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2 hour per week</w:t>
            </w:r>
          </w:p>
        </w:tc>
      </w:tr>
    </w:tbl>
    <w:p>
      <w:pPr>
        <w:sectPr>
          <w:pgSz w:w="12240" w:h="15840"/>
          <w:pgMar w:top="980" w:right="700" w:bottom="1180" w:left="760" w:header="0" w:footer="993"/>
        </w:sectPr>
      </w:pPr>
    </w:p>
    <w:p>
      <w:pPr>
        <w:sectPr>
          <w:pgSz w:w="12240" w:h="15840"/>
          <w:pgMar w:top="980" w:right="700" w:bottom="1180" w:left="760" w:header="0" w:footer="993"/>
        </w:sectPr>
      </w:pPr>
    </w:p>
    <w:p>
      <w:pPr>
        <w:sectPr>
          <w:pgSz w:w="12240" w:h="15840"/>
          <w:pgMar w:top="980" w:right="700" w:bottom="1180" w:left="760" w:header="0" w:footer="993"/>
        </w:sectPr>
      </w:pPr>
    </w:p>
    <w:tbl>
      <w:tblPr>
        <w:tblStyle w:val="Table8"/>
        <w:tblW w:w="10200" w:type="dxa"/>
        <w:tblInd w:w="145" w:type="dxa"/>
        <w:jc w:val="left"/>
        <w:tblBorders>
          <w:top w:val="single" w:sz="4" w:color="000000"/>
          <w:left w:val="single" w:sz="4" w:color="000000"/>
          <w:bottom w:val="single" w:sz="4" w:color="000000"/>
          <w:right w:val="single" w:sz="4" w:color="000000"/>
          <w:insideH w:val="single" w:sz="4" w:color="000000"/>
          <w:insideV w:val="single" w:sz="4" w:color="000000"/>
        </w:tblBorders>
        <w:tblLook w:val="0000"/>
        <w:tblLayout w:type="fixed"/>
      </w:tblPr>
      <w:tblGrid>
        <w:gridCol w:w="10200"/>
        <w:tblGridChange w:id="0" w:author="SmartOffice">
          <w:tblGrid>
            <w:gridCol w:w="10200"/>
          </w:tblGrid>
        </w:tblGridChange>
      </w:tblGrid>
      <w:tr>
        <w:trPr>
          <w:trHeight w:val="321"/>
        </w:trPr>
        <w:tc>
          <w:tcPr>
            <w:shd w:fill="DEEAF6" w:color="auto" w:val="clear"/>
          </w:tcPr>
          <w:p>
            <w:pPr>
              <w:spacing w:before="2" w:after="0" w:line="299" w:lineRule="auto"/>
              <w:ind w:left="105"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8. Expected Learning Outcomes Of The Program</w:t>
            </w:r>
          </w:p>
        </w:tc>
      </w:tr>
      <w:tr>
        <w:trPr>
          <w:trHeight w:val="321"/>
        </w:trPr>
        <w:tc>
          <w:tcPr>
            <w:shd w:fill="BCD5ED" w:color="auto" w:val="clear"/>
          </w:tcPr>
          <w:p>
            <w:pPr>
              <w:spacing w:before="2" w:after="0" w:line="299" w:lineRule="auto"/>
              <w:ind w:left="105"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Knowledge</w:t>
            </w:r>
          </w:p>
        </w:tc>
      </w:tr>
      <w:tr>
        <w:trPr>
          <w:trHeight w:val="966"/>
        </w:trPr>
        <w:tc>
          <w:p>
            <w:pPr>
              <w:numPr>
                <w:ilvl w:val="0"/>
                <w:numId w:val="3"/>
              </w:numPr>
              <w:tabs>
                <w:tab w:val="left" w:leader="none" w:pos="107"/>
                <w:tab w:val="left" w:leader="none" w:pos="383"/>
              </w:tabs>
              <w:spacing w:before="0" w:after="0" w:line="240" w:lineRule="auto"/>
              <w:ind w:left="107" w:right="793" w:hanging="3"/>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Recognize the principle behind all techniques  related to the provision of care to the client in intensive care unit.</w:t>
            </w:r>
          </w:p>
          <w:p>
            <w:pPr>
              <w:numPr>
                <w:ilvl w:val="0"/>
                <w:numId w:val="3"/>
              </w:numPr>
              <w:tabs>
                <w:tab w:val="left" w:leader="none" w:pos="384"/>
              </w:tabs>
              <w:spacing w:before="0" w:after="0" w:line="305" w:lineRule="auto"/>
              <w:ind w:left="384" w:right="0" w:hanging="279"/>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Learn basic techniques related to the client's different circumstances.</w:t>
            </w:r>
          </w:p>
        </w:tc>
      </w:tr>
    </w:tbl>
    <w:p>
      <w:pPr>
        <w:sectPr>
          <w:pgSz w:w="12240" w:h="15840"/>
          <w:pgMar w:top="980" w:right="700" w:bottom="1180" w:left="760" w:header="0" w:footer="993"/>
        </w:sectPr>
      </w:pPr>
    </w:p>
    <w:p>
      <w:pPr>
        <w:sectPr>
          <w:pgSz w:w="12240" w:h="15840"/>
          <w:pgMar w:top="980" w:right="700" w:bottom="1563" w:left="760" w:header="0" w:footer="993"/>
        </w:sectPr>
      </w:pPr>
    </w:p>
    <w:p>
      <w:pPr>
        <w:sectPr>
          <w:pgSz w:w="12240" w:h="15840"/>
          <w:pgMar w:top="980" w:right="700" w:bottom="1563" w:left="760" w:header="0" w:footer="993"/>
        </w:sectPr>
      </w:pPr>
    </w:p>
    <w:tbl>
      <w:tblPr>
        <w:tblStyle w:val="Table9"/>
        <w:tblW w:w="10173" w:type="dxa"/>
        <w:tblInd w:w="150" w:type="dxa"/>
        <w:jc w:val="left"/>
        <w:tblBorders>
          <w:top w:val="single" w:sz="4" w:color="000000"/>
          <w:left w:val="single" w:sz="4" w:color="000000"/>
          <w:bottom w:val="single" w:sz="4" w:color="000000"/>
          <w:right w:val="single" w:sz="4" w:color="000000"/>
          <w:insideH w:val="single" w:sz="4" w:color="000000"/>
          <w:insideV w:val="single" w:sz="4" w:color="000000"/>
        </w:tblBorders>
        <w:tblLook w:val="0000"/>
        <w:tblLayout w:type="fixed"/>
      </w:tblPr>
      <w:tblGrid>
        <w:gridCol w:w="1439"/>
        <w:gridCol w:w="1260"/>
        <w:gridCol w:w="2252"/>
        <w:gridCol w:w="2970"/>
        <w:gridCol w:w="991"/>
        <w:gridCol w:w="1261"/>
        <w:tblGridChange w:id="0" w:author="SmartOffice">
          <w:tblGrid>
            <w:gridCol w:w="1439"/>
            <w:gridCol w:w="1260"/>
            <w:gridCol w:w="2252"/>
            <w:gridCol w:w="2970"/>
            <w:gridCol w:w="991"/>
            <w:gridCol w:w="1261"/>
          </w:tblGrid>
        </w:tblGridChange>
      </w:tblGrid>
      <w:tr>
        <w:trPr>
          <w:trHeight w:val="1288"/>
        </w:trPr>
        <w:tc>
          <w:tcPr>
            <w:gridSpan w:val="6"/>
          </w:tcPr>
          <w:p>
            <w:pPr>
              <w:numPr>
                <w:ilvl w:val="0"/>
                <w:numId w:val="1"/>
              </w:numPr>
              <w:tabs>
                <w:tab w:val="left" w:leader="none" w:pos="384"/>
              </w:tabs>
              <w:spacing w:before="0" w:after="0" w:line="240" w:lineRule="auto"/>
              <w:ind w:left="105" w:right="339" w:firstLine="0"/>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Take advantage of medical/surgical sterilization principles and global precautions in customer care.</w:t>
            </w:r>
          </w:p>
          <w:p>
            <w:pPr>
              <w:numPr>
                <w:ilvl w:val="0"/>
                <w:numId w:val="1"/>
              </w:numPr>
              <w:tabs>
                <w:tab w:val="left" w:leader="none" w:pos="384"/>
              </w:tabs>
              <w:spacing w:before="0" w:after="0" w:line="321" w:lineRule="auto"/>
              <w:ind w:left="384" w:right="0" w:hanging="279"/>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Learn life saving intervention procedures.</w:t>
            </w:r>
          </w:p>
          <w:p>
            <w:pPr>
              <w:numPr>
                <w:ilvl w:val="0"/>
                <w:numId w:val="1"/>
              </w:numPr>
              <w:tabs>
                <w:tab w:val="left" w:leader="none" w:pos="384"/>
              </w:tabs>
              <w:spacing w:before="0" w:after="0" w:line="308" w:lineRule="auto"/>
              <w:ind w:left="384" w:right="0" w:hanging="279"/>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Know the methodological ways of analyzing the patient's problems.</w:t>
            </w:r>
          </w:p>
        </w:tc>
      </w:tr>
      <w:tr>
        <w:trPr>
          <w:trHeight w:val="321"/>
        </w:trPr>
        <w:tc>
          <w:tcPr>
            <w:gridSpan w:val="6"/>
            <w:shd w:fill="BCD5ED" w:color="auto" w:val="clear"/>
          </w:tcPr>
          <w:p>
            <w:pPr>
              <w:spacing w:before="2" w:after="0" w:line="299" w:lineRule="auto"/>
              <w:ind w:left="107"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Skills</w:t>
            </w:r>
          </w:p>
        </w:tc>
      </w:tr>
      <w:tr>
        <w:trPr>
          <w:trHeight w:val="964"/>
        </w:trPr>
        <w:tc>
          <w:tcPr>
            <w:gridSpan w:val="6"/>
          </w:tcPr>
          <w:p>
            <w:pPr>
              <w:numPr>
                <w:ilvl w:val="0"/>
                <w:numId w:val="8"/>
              </w:numPr>
              <w:tabs>
                <w:tab w:val="left" w:leader="none" w:pos="384"/>
              </w:tabs>
              <w:spacing w:before="0" w:after="0" w:line="317" w:lineRule="auto"/>
              <w:ind w:left="384" w:right="0" w:hanging="279"/>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Apply the skill of analyzing the patient's citical condition.</w:t>
            </w:r>
          </w:p>
          <w:p>
            <w:pPr>
              <w:numPr>
                <w:ilvl w:val="0"/>
                <w:numId w:val="8"/>
              </w:numPr>
              <w:tabs>
                <w:tab w:val="left" w:leader="none" w:pos="384"/>
              </w:tabs>
              <w:spacing w:before="0" w:after="0" w:line="322" w:lineRule="auto"/>
              <w:ind w:left="384" w:right="0" w:hanging="279"/>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Apply the skills of life saving</w:t>
            </w:r>
            <w:r>
              <w:rPr>
                <w:rFonts w:ascii="Times New Roman"/>
                <w:b w:val="0"/>
                <w:i w:val="0"/>
                <w:rtl w:val="0"/>
                <w:strike w:val="0"/>
                <w:dstrike w:val="0"/>
                <w:emboss w:val="0"/>
                <w:imprint w:val="0"/>
                <w:outline w:val="0"/>
                <w:shadow w:val="0"/>
                <w:sz w:val="28"/>
                <w:szCs w:val="28"/>
                <w:u w:val="none"/>
              </w:rPr>
              <w:t xml:space="preserve"> procedures including airway management and cardiopulmonary resuscitation. </w:t>
            </w:r>
          </w:p>
          <w:p>
            <w:pPr>
              <w:numPr>
                <w:ilvl w:val="0"/>
                <w:numId w:val="8"/>
              </w:numPr>
              <w:tabs>
                <w:tab w:val="left" w:leader="none" w:pos="384"/>
              </w:tabs>
              <w:spacing w:before="0" w:after="0" w:line="306" w:lineRule="auto"/>
              <w:ind w:left="384" w:right="0" w:hanging="279"/>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Apply basic ICU technical</w:t>
            </w:r>
            <w:r>
              <w:rPr>
                <w:rFonts w:ascii="Times New Roman"/>
                <w:b w:val="0"/>
                <w:i w:val="0"/>
                <w:rtl w:val="0"/>
                <w:strike w:val="0"/>
                <w:dstrike w:val="0"/>
                <w:emboss w:val="0"/>
                <w:imprint w:val="0"/>
                <w:outline w:val="0"/>
                <w:shadow w:val="0"/>
                <w:sz w:val="28"/>
                <w:szCs w:val="28"/>
                <w:u w:val="none"/>
              </w:rPr>
              <w:t xml:space="preserve"> </w:t>
            </w: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skills related to different client circumstances. </w:t>
            </w:r>
          </w:p>
        </w:tc>
      </w:tr>
      <w:tr>
        <w:trPr>
          <w:trHeight w:val="323"/>
        </w:trPr>
        <w:tc>
          <w:tcPr>
            <w:gridSpan w:val="6"/>
            <w:shd w:fill="BCD5ED" w:color="auto" w:val="clear"/>
          </w:tcPr>
          <w:p>
            <w:pPr>
              <w:spacing w:before="4" w:after="0" w:line="299" w:lineRule="auto"/>
              <w:ind w:left="107"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Values</w:t>
            </w:r>
          </w:p>
        </w:tc>
      </w:tr>
      <w:tr>
        <w:trPr>
          <w:trHeight w:val="642"/>
        </w:trPr>
        <w:tc>
          <w:tcPr>
            <w:gridSpan w:val="6"/>
          </w:tcPr>
          <w:p>
            <w:pPr>
              <w:numPr>
                <w:ilvl w:val="0"/>
                <w:numId w:val="4"/>
              </w:numPr>
              <w:tabs>
                <w:tab w:val="left" w:leader="none" w:pos="384"/>
              </w:tabs>
              <w:spacing w:before="0" w:after="0" w:line="317" w:lineRule="auto"/>
              <w:ind w:left="384" w:right="0" w:hanging="279"/>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Developing students' abilities to respect the privacy of patients.</w:t>
            </w:r>
          </w:p>
          <w:p>
            <w:pPr>
              <w:numPr>
                <w:ilvl w:val="0"/>
                <w:numId w:val="4"/>
              </w:numPr>
              <w:tabs>
                <w:tab w:val="left" w:leader="none" w:pos="384"/>
              </w:tabs>
              <w:spacing w:before="0" w:after="0" w:line="306" w:lineRule="auto"/>
              <w:ind w:left="384" w:right="0" w:hanging="279"/>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Developing students' abilities in sharing ideas and scientific and practical skills .</w:t>
            </w:r>
          </w:p>
        </w:tc>
      </w:tr>
      <w:tr>
        <w:trPr>
          <w:trHeight w:val="451"/>
        </w:trPr>
        <w:tc>
          <w:tcPr>
            <w:gridSpan w:val="6"/>
            <w:shd w:fill="DEEAF6" w:color="auto" w:val="clear"/>
          </w:tcPr>
          <w:p>
            <w:pPr>
              <w:spacing w:before="2" w:after="0" w:line="240" w:lineRule="auto"/>
              <w:ind w:left="105"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9. Teaching and Learning Strategies</w:t>
            </w:r>
          </w:p>
        </w:tc>
      </w:tr>
      <w:tr>
        <w:trPr>
          <w:trHeight w:val="2051"/>
        </w:trPr>
        <w:tc>
          <w:tcPr>
            <w:gridSpan w:val="6"/>
          </w:tcPr>
          <w:p>
            <w:pPr>
              <w:numPr>
                <w:ilvl w:val="0"/>
                <w:numId w:val="2"/>
              </w:numPr>
              <w:tabs>
                <w:tab w:val="left" w:leader="none" w:pos="463"/>
                <w:tab w:val="left" w:leader="none" w:pos="465"/>
              </w:tabs>
              <w:spacing w:before="0" w:after="0" w:line="268" w:lineRule="auto"/>
              <w:ind w:left="465" w:right="467" w:hanging="361"/>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Explain the scientific material using the slideshow program blackboard and posters to deliver ideas of importance in the scientific material.</w:t>
            </w:r>
          </w:p>
          <w:p>
            <w:pPr>
              <w:numPr>
                <w:ilvl w:val="0"/>
                <w:numId w:val="2"/>
              </w:numPr>
              <w:tabs>
                <w:tab w:val="left" w:leader="none" w:pos="463"/>
                <w:tab w:val="left" w:leader="none" w:pos="465"/>
              </w:tabs>
              <w:spacing w:before="5" w:after="0" w:line="268" w:lineRule="auto"/>
              <w:ind w:left="465" w:right="463" w:hanging="361"/>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Writing a review paper summarizing the most important ideas presented during the lectures.</w:t>
            </w:r>
          </w:p>
          <w:p>
            <w:pPr>
              <w:numPr>
                <w:ilvl w:val="0"/>
                <w:numId w:val="2"/>
              </w:numPr>
              <w:tabs>
                <w:tab w:val="left" w:leader="none" w:pos="464"/>
              </w:tabs>
              <w:spacing w:before="8" w:after="0" w:line="240" w:lineRule="auto"/>
              <w:ind w:left="464" w:right="0" w:hanging="359"/>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Linking the educational ideas of the material with the critical opinions of students.</w:t>
            </w:r>
          </w:p>
        </w:tc>
      </w:tr>
      <w:tr>
        <w:trPr>
          <w:trHeight w:val="449"/>
        </w:trPr>
        <w:tc>
          <w:tcPr>
            <w:gridSpan w:val="6"/>
            <w:shd w:fill="DEEAF6" w:color="auto" w:val="clear"/>
            <w:tcBorders>
              <w:bottom w:val="single" w:sz="6" w:color="000000"/>
            </w:tcBorders>
          </w:tcPr>
          <w:p>
            <w:pPr>
              <w:spacing w:before="2" w:after="0" w:line="240" w:lineRule="auto"/>
              <w:ind w:left="105"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10. Evaluation Methods</w:t>
            </w:r>
          </w:p>
        </w:tc>
      </w:tr>
      <w:tr>
        <w:trPr>
          <w:trHeight w:val="3215"/>
        </w:trPr>
        <w:tc>
          <w:tcPr>
            <w:gridSpan w:val="6"/>
            <w:tcBorders>
              <w:top w:val="single" w:sz="6" w:color="000000"/>
              <w:left w:val="single" w:sz="6" w:color="000000"/>
              <w:bottom w:val="single" w:sz="6" w:color="000000"/>
              <w:right w:val="single" w:sz="6" w:color="000000"/>
            </w:tcBorders>
          </w:tcPr>
          <w:p>
            <w:pPr>
              <w:numPr>
                <w:ilvl w:val="0"/>
                <w:numId w:val="12"/>
              </w:numPr>
              <w:tabs>
                <w:tab w:val="left" w:leader="none" w:pos="374"/>
              </w:tabs>
              <w:spacing w:before="0" w:after="0" w:line="316" w:lineRule="auto"/>
              <w:ind w:left="374" w:right="0" w:hanging="279"/>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Scientific discussion, oral dialogue, monthly and final exams.</w:t>
            </w:r>
          </w:p>
          <w:p>
            <w:pPr>
              <w:numPr>
                <w:ilvl w:val="0"/>
                <w:numId w:val="12"/>
              </w:numPr>
              <w:tabs>
                <w:tab w:val="left" w:leader="none" w:pos="374"/>
              </w:tabs>
              <w:spacing w:before="0" w:after="0" w:line="240" w:lineRule="auto"/>
              <w:ind w:left="374" w:right="0" w:hanging="279"/>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Study groups</w:t>
            </w:r>
          </w:p>
          <w:p>
            <w:pPr>
              <w:numPr>
                <w:ilvl w:val="0"/>
                <w:numId w:val="12"/>
              </w:numPr>
              <w:tabs>
                <w:tab w:val="left" w:leader="none" w:pos="374"/>
              </w:tabs>
              <w:spacing w:before="0" w:after="0" w:line="322" w:lineRule="auto"/>
              <w:ind w:left="374" w:right="0" w:hanging="279"/>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Seminar</w:t>
            </w:r>
          </w:p>
          <w:p>
            <w:pPr>
              <w:numPr>
                <w:ilvl w:val="0"/>
                <w:numId w:val="12"/>
              </w:numPr>
              <w:tabs>
                <w:tab w:val="left" w:leader="none" w:pos="374"/>
              </w:tabs>
              <w:spacing w:before="0" w:after="0" w:line="322" w:lineRule="auto"/>
              <w:ind w:left="374" w:right="0" w:hanging="279"/>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Homework.</w:t>
            </w:r>
          </w:p>
          <w:p>
            <w:pPr>
              <w:numPr>
                <w:ilvl w:val="0"/>
                <w:numId w:val="12"/>
              </w:numPr>
              <w:tabs>
                <w:tab w:val="left" w:leader="none" w:pos="374"/>
              </w:tabs>
              <w:spacing w:before="0" w:after="0" w:line="322" w:lineRule="auto"/>
              <w:ind w:left="374" w:right="0" w:hanging="279"/>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Practical activities and case studies.</w:t>
            </w:r>
          </w:p>
          <w:p>
            <w:pPr>
              <w:numPr>
                <w:ilvl w:val="0"/>
                <w:numId w:val="12"/>
              </w:numPr>
              <w:tabs>
                <w:tab w:val="left" w:leader="none" w:pos="98"/>
                <w:tab w:val="left" w:leader="none" w:pos="374"/>
              </w:tabs>
              <w:spacing w:before="0" w:after="0" w:line="240" w:lineRule="auto"/>
              <w:ind w:left="98" w:right="208" w:hanging="3"/>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Writing and submitting reports and taking notes on the medical experiences gained in field visits and summer training.</w:t>
            </w:r>
          </w:p>
          <w:p>
            <w:pPr>
              <w:numPr>
                <w:ilvl w:val="0"/>
                <w:numId w:val="12"/>
              </w:numPr>
              <w:tabs>
                <w:tab w:val="left" w:leader="none" w:pos="98"/>
                <w:tab w:val="left" w:leader="none" w:pos="374"/>
              </w:tabs>
              <w:spacing w:before="0" w:after="0" w:line="322" w:lineRule="auto"/>
              <w:ind w:left="98" w:right="137" w:hanging="3"/>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Proficiency tests to determine the level of learner acquisition of information and skills in a course that has been previously learned on questions and paragraphs that represent the content of the course.</w:t>
            </w:r>
          </w:p>
        </w:tc>
      </w:tr>
      <w:tr>
        <w:trPr>
          <w:trHeight w:val="365"/>
        </w:trPr>
        <w:tc>
          <w:tcPr>
            <w:gridSpan w:val="6"/>
            <w:shd w:fill="DEEAF6" w:color="auto" w:val="clear"/>
            <w:tcBorders>
              <w:top w:val="single" w:sz="6" w:color="000000"/>
            </w:tcBorders>
          </w:tcPr>
          <w:p>
            <w:pPr>
              <w:spacing w:before="0" w:after="0" w:line="345" w:lineRule="auto"/>
              <w:ind w:left="105" w:right="0" w:firstLine="0"/>
              <w:jc w:val="left"/>
              <w:rPr>
                <w:color w:val="000000"/>
                <w:rFonts w:hAnsi="Times New Roman" w:ascii="Times New Roman" w:eastAsia="Times New Roman" w:cs="Times New Roman"/>
                <w:b/>
                <w:i w:val="0"/>
                <w:smallCaps w:val="0"/>
                <w:strike w:val="0"/>
                <w:sz w:val="32"/>
                <w:szCs w:val="32"/>
                <w:u w:val="none"/>
                <w:vertAlign w:val="baseline"/>
                <w:shd w:val="clear" w:color="auto" w:fill="auto"/>
              </w:rPr>
            </w:pPr>
          </w:p>
          <w:p>
            <w:pPr>
              <w:spacing w:before="0" w:after="0" w:line="345" w:lineRule="auto"/>
              <w:ind w:left="105" w:right="0" w:firstLine="0"/>
              <w:jc w:val="left"/>
              <w:rPr>
                <w:color w:val="000000"/>
                <w:rFonts w:hAnsi="Times New Roman" w:ascii="Times New Roman" w:eastAsia="Times New Roman" w:cs="Times New Roman"/>
                <w:b/>
                <w:i w:val="0"/>
                <w:smallCaps w:val="0"/>
                <w:strike w:val="0"/>
                <w:sz w:val="32"/>
                <w:szCs w:val="32"/>
                <w:u w:val="none"/>
                <w:vertAlign w:val="baseline"/>
                <w:shd w:val="clear" w:color="auto" w:fill="auto"/>
              </w:rPr>
            </w:pPr>
          </w:p>
          <w:p>
            <w:pPr>
              <w:spacing w:before="0" w:after="0" w:line="345" w:lineRule="auto"/>
              <w:ind w:left="105" w:right="0" w:firstLine="0"/>
              <w:jc w:val="left"/>
              <w:rPr>
                <w:color w:val="000000"/>
                <w:rFonts w:hAnsi="Times New Roman" w:ascii="Times New Roman" w:eastAsia="Times New Roman" w:cs="Times New Roman"/>
                <w:b/>
                <w:i w:val="0"/>
                <w:smallCaps w:val="0"/>
                <w:strike w:val="0"/>
                <w:sz w:val="32"/>
                <w:szCs w:val="32"/>
                <w:u w:val="none"/>
                <w:vertAlign w:val="baseline"/>
                <w:shd w:val="clear" w:color="auto" w:fill="auto"/>
              </w:rPr>
            </w:pPr>
          </w:p>
          <w:p>
            <w:pPr>
              <w:spacing w:before="0" w:after="0" w:line="345" w:lineRule="auto"/>
              <w:ind w:left="105" w:right="0" w:firstLine="0"/>
              <w:jc w:val="left"/>
              <w:rPr>
                <w:color w:val="000000"/>
                <w:rFonts w:hAnsi="Times New Roman" w:ascii="Times New Roman" w:eastAsia="Times New Roman" w:cs="Times New Roman"/>
                <w:b/>
                <w:i w:val="0"/>
                <w:smallCaps w:val="0"/>
                <w:strike w:val="0"/>
                <w:sz w:val="32"/>
                <w:szCs w:val="32"/>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32"/>
                <w:szCs w:val="32"/>
                <w:u w:val="none"/>
                <w:vertAlign w:val="baseline"/>
                <w:shd w:val="clear" w:color="auto" w:fill="auto"/>
              </w:rPr>
              <w:t xml:space="preserve">11. Faculty</w:t>
            </w:r>
          </w:p>
        </w:tc>
      </w:tr>
      <w:tr>
        <w:trPr>
          <w:trHeight w:val="324"/>
        </w:trPr>
        <w:tc>
          <w:tcPr>
            <w:gridSpan w:val="6"/>
            <w:shd w:fill="DEEAF6" w:color="auto" w:val="clear"/>
          </w:tcPr>
          <w:p>
            <w:pPr>
              <w:spacing w:before="0" w:after="0" w:line="304" w:lineRule="auto"/>
              <w:ind w:left="105"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Faculty Members</w:t>
            </w:r>
          </w:p>
        </w:tc>
      </w:tr>
      <w:tr>
        <w:trPr>
          <w:trHeight w:val="1487"/>
        </w:trPr>
        <w:tc>
          <w:tcPr>
            <w:gridSpan w:val="2"/>
            <w:shd w:fill="BCD5ED" w:color="auto" w:val="clear"/>
          </w:tcPr>
          <w:p>
            <w:pPr>
              <w:spacing w:before="2" w:after="0" w:line="240" w:lineRule="auto"/>
              <w:ind w:left="547" w:right="235" w:hanging="291"/>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Preparation of the teaching staff</w:t>
            </w:r>
          </w:p>
        </w:tc>
        <w:tc>
          <w:tcPr>
            <w:shd w:fill="BCD5ED" w:color="auto" w:val="clear"/>
          </w:tcPr>
          <w:p>
            <w:pPr>
              <w:spacing w:before="2" w:after="0" w:line="240" w:lineRule="auto"/>
              <w:ind w:left="172" w:right="153" w:hanging="1"/>
              <w:jc w:val="center"/>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Special Requirements/S kills</w:t>
            </w:r>
          </w:p>
          <w:p>
            <w:pPr>
              <w:spacing w:before="0" w:after="0" w:line="321" w:lineRule="auto"/>
              <w:ind w:left="18" w:right="0" w:firstLine="0"/>
              <w:jc w:val="center"/>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(if applicable)</w:t>
            </w:r>
          </w:p>
        </w:tc>
        <w:tc>
          <w:tcPr>
            <w:gridSpan w:val="2"/>
            <w:shd w:fill="BCD5ED" w:color="auto" w:val="clear"/>
          </w:tcPr>
          <w:p>
            <w:pPr>
              <w:spacing w:before="2" w:after="0" w:line="240" w:lineRule="auto"/>
              <w:ind w:left="1151"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Specialization</w:t>
            </w:r>
          </w:p>
        </w:tc>
        <w:tc>
          <w:tcPr>
            <w:shd w:fill="BCD5ED" w:color="auto" w:val="clear"/>
            <w:vMerge w:val="restart"/>
          </w:tcPr>
          <w:p>
            <w:pPr>
              <w:spacing w:before="2" w:after="0" w:line="360" w:lineRule="auto"/>
              <w:ind w:left="168" w:right="123" w:hanging="25"/>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Academ ic Rank</w:t>
            </w:r>
          </w:p>
        </w:tc>
      </w:tr>
      <w:tr>
        <w:trPr>
          <w:trHeight w:val="844"/>
        </w:trPr>
        <w:tc>
          <w:p>
            <w:pPr>
              <w:spacing w:before="0" w:after="0" w:line="317" w:lineRule="auto"/>
              <w:ind w:left="249"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Lecturer</w:t>
            </w:r>
          </w:p>
        </w:tc>
        <w:tc>
          <w:p>
            <w:pPr>
              <w:spacing w:before="0" w:after="0" w:line="317" w:lineRule="auto"/>
              <w:ind w:left="363"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Staff</w:t>
            </w: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tc>
        <w:tc>
          <w:p>
            <w:pPr>
              <w:spacing w:before="0" w:after="0" w:line="317" w:lineRule="auto"/>
              <w:ind w:left="18" w:right="0" w:firstLine="0"/>
              <w:jc w:val="center"/>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special</w:t>
            </w:r>
          </w:p>
        </w:tc>
        <w:tc>
          <w:p>
            <w:pPr>
              <w:spacing w:before="0" w:after="0" w:line="240" w:lineRule="auto"/>
              <w:ind w:left="396" w:right="131" w:hanging="24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6"/>
                <w:szCs w:val="26"/>
                <w:u w:val="none"/>
                <w:vertAlign w:val="baseline"/>
                <w:shd w:val="clear" w:color="auto" w:fill="auto"/>
              </w:rPr>
              <w:t xml:space="preserve">General</w:t>
            </w:r>
          </w:p>
        </w:tc>
        <w:tc>
          <w:tcPr>
            <w:shd w:fill="BCD5ED" w:color="auto" w:val="clea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tc>
      </w:tr>
    </w:tbl>
    <w:p>
      <w:pPr>
        <w:sectPr>
          <w:pgSz w:w="12240" w:h="15840"/>
          <w:pgMar w:top="980" w:right="700" w:bottom="1563" w:left="760" w:header="0" w:footer="993"/>
        </w:sectPr>
      </w:pPr>
    </w:p>
    <w:p>
      <w:pPr>
        <w:sectPr>
          <w:pgSz w:w="12240" w:h="15840"/>
          <w:pgMar w:top="980" w:right="700" w:bottom="1180" w:left="760" w:header="0" w:footer="993"/>
        </w:sectPr>
      </w:pPr>
    </w:p>
    <w:p>
      <w:pPr>
        <w:sectPr>
          <w:pgSz w:w="12240" w:h="15840"/>
          <w:pgMar w:top="980" w:right="700" w:bottom="1180" w:left="760" w:header="0" w:footer="993"/>
        </w:sectPr>
      </w:pPr>
    </w:p>
    <w:tbl>
      <w:tblPr>
        <w:tblStyle w:val="Table10"/>
        <w:tblW w:w="10173" w:type="dxa"/>
        <w:tblInd w:w="150" w:type="dxa"/>
        <w:jc w:val="left"/>
        <w:tblBorders>
          <w:top w:val="single" w:sz="4" w:color="000000"/>
          <w:left w:val="single" w:sz="4" w:color="000000"/>
          <w:bottom w:val="single" w:sz="4" w:color="000000"/>
          <w:right w:val="single" w:sz="4" w:color="000000"/>
          <w:insideH w:val="single" w:sz="4" w:color="000000"/>
          <w:insideV w:val="single" w:sz="4" w:color="000000"/>
        </w:tblBorders>
        <w:tblLook w:val="0000"/>
        <w:tblLayout w:type="fixed"/>
      </w:tblPr>
      <w:tblGrid>
        <w:gridCol w:w="1439"/>
        <w:gridCol w:w="1260"/>
        <w:gridCol w:w="2252"/>
        <w:gridCol w:w="2970"/>
        <w:gridCol w:w="991"/>
        <w:gridCol w:w="1261"/>
        <w:tblGridChange w:id="0" w:author="SmartOffice">
          <w:tblGrid>
            <w:gridCol w:w="1439"/>
            <w:gridCol w:w="1260"/>
            <w:gridCol w:w="2252"/>
            <w:gridCol w:w="2970"/>
            <w:gridCol w:w="991"/>
            <w:gridCol w:w="1261"/>
          </w:tblGrid>
        </w:tblGridChange>
      </w:tblGrid>
      <w:tr>
        <w:trPr>
          <w:trHeight w:val="844"/>
        </w:trPr>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tc>
        <w:tc>
          <w:p>
            <w:pPr>
              <w:spacing w:before="0" w:after="0" w:line="317" w:lineRule="auto"/>
              <w:ind w:left="363"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Staff</w:t>
            </w: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tc>
        <w:tc>
          <w:p>
            <w:pPr>
              <w:spacing w:before="0" w:after="0" w:line="240" w:lineRule="auto"/>
              <w:ind w:left="630" w:right="0" w:hanging="478"/>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INTENSIVE CARE </w:t>
            </w:r>
          </w:p>
          <w:p>
            <w:pPr>
              <w:spacing w:before="0" w:after="0" w:line="240" w:lineRule="auto"/>
              <w:ind w:left="630" w:right="0" w:hanging="478"/>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ascii="Times New Roman"/>
                <w:b w:val="0"/>
                <w:i w:val="0"/>
                <w:strike w:val="0"/>
                <w:dstrike w:val="0"/>
                <w:emboss w:val="0"/>
                <w:imprint w:val="0"/>
                <w:outline w:val="0"/>
                <w:shadow w:val="0"/>
                <w:sz w:val="28"/>
                <w:szCs w:val="28"/>
                <w:u w:val="none"/>
              </w:rPr>
              <w:t xml:space="preserve">subspecialty </w:t>
            </w:r>
          </w:p>
        </w:tc>
        <w:tc>
          <w:p>
            <w:pPr>
              <w:spacing w:before="0" w:after="0" w:line="240" w:lineRule="auto"/>
              <w:ind w:left="427" w:right="93" w:hanging="31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ascii="Times New Roman"/>
                <w:b w:val="0"/>
                <w:i w:val="0"/>
                <w:strike w:val="0"/>
                <w:dstrike w:val="0"/>
                <w:emboss w:val="0"/>
                <w:imprint w:val="0"/>
                <w:outline w:val="0"/>
                <w:shadow w:val="0"/>
                <w:sz w:val="18"/>
                <w:szCs w:val="18"/>
                <w:u w:val="none"/>
              </w:rPr>
              <w:t xml:space="preserve">m.b.ch.b</w:t>
            </w:r>
          </w:p>
          <w:p>
            <w:pPr>
              <w:spacing w:before="0" w:after="0" w:line="240" w:lineRule="auto"/>
              <w:ind w:left="427" w:right="93" w:hanging="31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ascii="Times New Roman"/>
                <w:b w:val="0"/>
                <w:i w:val="0"/>
                <w:strike w:val="0"/>
                <w:dstrike w:val="0"/>
                <w:emboss w:val="0"/>
                <w:imprint w:val="0"/>
                <w:outline w:val="0"/>
                <w:shadow w:val="0"/>
                <w:sz w:val="18"/>
                <w:szCs w:val="18"/>
                <w:u w:val="none"/>
              </w:rPr>
              <w:t xml:space="preserve">DA &amp; </w:t>
            </w:r>
          </w:p>
          <w:p>
            <w:pPr>
              <w:spacing w:before="0" w:after="0" w:line="240" w:lineRule="auto"/>
              <w:ind w:left="427" w:right="93" w:hanging="31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ascii="Times New Roman"/>
                <w:b w:val="0"/>
                <w:i w:val="0"/>
                <w:strike w:val="0"/>
                <w:dstrike w:val="0"/>
                <w:emboss w:val="0"/>
                <w:imprint w:val="0"/>
                <w:outline w:val="0"/>
                <w:shadow w:val="0"/>
                <w:sz w:val="18"/>
                <w:szCs w:val="18"/>
                <w:u w:val="none"/>
              </w:rPr>
              <w:t xml:space="preserve">FICMS</w:t>
            </w:r>
          </w:p>
          <w:p>
            <w:pPr>
              <w:spacing w:before="0" w:after="0" w:line="240" w:lineRule="auto"/>
              <w:ind w:left="427" w:right="93" w:hanging="31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ascii="Times New Roman"/>
                <w:b w:val="0"/>
                <w:i w:val="0"/>
                <w:strike w:val="0"/>
                <w:dstrike w:val="0"/>
                <w:emboss w:val="0"/>
                <w:imprint w:val="0"/>
                <w:outline w:val="0"/>
                <w:shadow w:val="0"/>
                <w:sz w:val="14"/>
                <w:szCs w:val="14"/>
                <w:u w:val="none"/>
              </w:rPr>
              <w:t xml:space="preserve">in anesthesia </w:t>
            </w:r>
          </w:p>
        </w:tc>
        <w:tc>
          <w:p>
            <w:pPr>
              <w:spacing w:before="0" w:after="0" w:line="240" w:lineRule="auto"/>
              <w:ind w:left="156" w:right="102" w:hanging="39"/>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0" w:after="0" w:line="240" w:lineRule="auto"/>
              <w:ind w:left="156" w:right="102" w:hanging="39"/>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Main</w:t>
            </w:r>
          </w:p>
          <w:p>
            <w:pPr>
              <w:spacing w:before="0" w:after="0" w:line="240" w:lineRule="auto"/>
              <w:ind w:left="156" w:right="102" w:hanging="39"/>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Lecturer</w:t>
            </w:r>
          </w:p>
        </w:tc>
      </w:tr>
      <w:tr>
        <w:trPr>
          <w:trHeight w:val="319"/>
        </w:trPr>
        <w:tc>
          <w:tcPr>
            <w:gridSpan w:val="6"/>
            <w:shd w:fill="DEEAF6" w:color="auto" w:val="clear"/>
            <w:tcBorders>
              <w:bottom w:val="single" w:sz="6" w:color="000000"/>
            </w:tcBorders>
          </w:tcPr>
          <w:p>
            <w:pPr>
              <w:spacing w:before="2" w:after="0" w:line="298" w:lineRule="auto"/>
              <w:ind w:left="105"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12. Program Development Plan</w:t>
            </w:r>
          </w:p>
        </w:tc>
      </w:tr>
      <w:tr>
        <w:trPr>
          <w:trHeight w:val="3861"/>
        </w:trPr>
        <w:tc>
          <w:tcPr>
            <w:gridSpan w:val="6"/>
            <w:tcBorders>
              <w:top w:val="single" w:sz="6" w:color="000000"/>
              <w:left w:val="single" w:sz="6" w:color="000000"/>
              <w:bottom w:val="single" w:sz="6" w:color="000000"/>
              <w:right w:val="single" w:sz="6" w:color="000000"/>
            </w:tcBorders>
          </w:tcPr>
          <w:p>
            <w:pPr>
              <w:numPr>
                <w:ilvl w:val="0"/>
                <w:numId w:val="11"/>
              </w:numPr>
              <w:tabs>
                <w:tab w:val="left" w:leader="none" w:pos="98"/>
                <w:tab w:val="left" w:leader="none" w:pos="434"/>
              </w:tabs>
              <w:spacing w:before="0" w:after="0" w:line="360" w:lineRule="auto"/>
              <w:ind w:left="98" w:right="715" w:hanging="3"/>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Students provide feedback at the end of the module, which is used to review and improve the module.</w:t>
            </w:r>
          </w:p>
          <w:p>
            <w:pPr>
              <w:numPr>
                <w:ilvl w:val="0"/>
                <w:numId w:val="11"/>
              </w:numPr>
              <w:tabs>
                <w:tab w:val="left" w:leader="none" w:pos="98"/>
                <w:tab w:val="left" w:leader="none" w:pos="420"/>
              </w:tabs>
              <w:spacing w:before="0" w:after="0" w:line="362" w:lineRule="auto"/>
              <w:ind w:left="98" w:right="187" w:hanging="3"/>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The department's board and faculty meet with students regularly and provide a forum in which any aspect of teaching can be discussed.</w:t>
            </w:r>
          </w:p>
          <w:p>
            <w:pPr>
              <w:numPr>
                <w:ilvl w:val="0"/>
                <w:numId w:val="11"/>
              </w:numPr>
              <w:tabs>
                <w:tab w:val="left" w:leader="none" w:pos="98"/>
                <w:tab w:val="left" w:leader="none" w:pos="420"/>
              </w:tabs>
              <w:spacing w:before="0" w:after="0" w:line="360" w:lineRule="auto"/>
              <w:ind w:left="98" w:right="215" w:hanging="3"/>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Involving students in the membership of the board of directors of the department and the college to discuss topics related to the development of the provision of scientific material.</w:t>
            </w:r>
          </w:p>
          <w:p>
            <w:pPr>
              <w:numPr>
                <w:ilvl w:val="0"/>
                <w:numId w:val="11"/>
              </w:numPr>
              <w:tabs>
                <w:tab w:val="left" w:leader="none" w:pos="434"/>
              </w:tabs>
              <w:spacing w:before="0" w:after="0" w:line="240" w:lineRule="auto"/>
              <w:ind w:left="434" w:right="0" w:hanging="339"/>
              <w:jc w:val="left"/>
              <w:rPr>
                <w:color w:val="000000"/>
                <w:smallCaps w:val="0"/>
                <w:strike w:val="0"/>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Periodic review of the decision by the department head .</w:t>
            </w:r>
          </w:p>
        </w:tc>
      </w:tr>
    </w:tbl>
    <w:p>
      <w:pPr>
        <w:sectPr>
          <w:pgSz w:w="12240" w:h="15840"/>
          <w:pgMar w:top="980" w:right="700" w:bottom="1180" w:left="760" w:header="0" w:footer="993"/>
        </w:sectPr>
      </w:pPr>
    </w:p>
    <w:p>
      <w:pPr>
        <w:sectPr>
          <w:pgSz w:w="12240" w:h="15840"/>
          <w:pgMar w:top="1100" w:right="700" w:bottom="1180" w:left="760" w:header="0" w:footer="993"/>
        </w:sectPr>
      </w:pPr>
    </w:p>
    <w:p>
      <w:pPr>
        <w:sectPr>
          <w:pgSz w:w="12240" w:h="15840"/>
          <w:pgMar w:top="1100" w:right="700" w:bottom="1180" w:left="760" w:header="0" w:footer="993"/>
        </w:sectPr>
      </w:pPr>
    </w:p>
    <w:tbl>
      <w:tblPr>
        <w:tblStyle w:val="Table11"/>
        <w:tblW w:w="9996" w:type="dxa"/>
        <w:tblInd w:w="363" w:type="dxa"/>
        <w:jc w:val="left"/>
        <w:tblBorders>
          <w:top w:val="single" w:sz="4" w:color="000000"/>
          <w:left w:val="single" w:sz="4" w:color="000000"/>
          <w:bottom w:val="single" w:sz="4" w:color="000000"/>
          <w:right w:val="single" w:sz="4" w:color="000000"/>
          <w:insideH w:val="single" w:sz="4" w:color="000000"/>
          <w:insideV w:val="single" w:sz="4" w:color="000000"/>
        </w:tblBorders>
        <w:tblLook w:val="0000"/>
        <w:tblLayout w:type="fixed"/>
      </w:tblPr>
      <w:tblGrid>
        <w:gridCol w:w="900"/>
        <w:gridCol w:w="540"/>
        <w:gridCol w:w="540"/>
        <w:gridCol w:w="541"/>
        <w:gridCol w:w="540"/>
        <w:gridCol w:w="540"/>
        <w:gridCol w:w="540"/>
        <w:gridCol w:w="540"/>
        <w:gridCol w:w="272"/>
        <w:gridCol w:w="360"/>
        <w:gridCol w:w="269"/>
        <w:gridCol w:w="363"/>
        <w:gridCol w:w="898"/>
        <w:gridCol w:w="1081"/>
        <w:gridCol w:w="900"/>
        <w:gridCol w:w="1172"/>
        <w:tblGridChange w:id="0" w:author="SmartOffice">
          <w:tblGrid>
            <w:gridCol w:w="900"/>
            <w:gridCol w:w="540"/>
            <w:gridCol w:w="540"/>
            <w:gridCol w:w="541"/>
            <w:gridCol w:w="540"/>
            <w:gridCol w:w="540"/>
            <w:gridCol w:w="540"/>
            <w:gridCol w:w="540"/>
            <w:gridCol w:w="272"/>
            <w:gridCol w:w="360"/>
            <w:gridCol w:w="269"/>
            <w:gridCol w:w="363"/>
            <w:gridCol w:w="898"/>
            <w:gridCol w:w="1081"/>
            <w:gridCol w:w="900"/>
            <w:gridCol w:w="1172"/>
          </w:tblGrid>
        </w:tblGridChange>
      </w:tblGrid>
      <w:tr>
        <w:trPr>
          <w:trHeight w:val="453"/>
        </w:trPr>
        <w:tc>
          <w:tcPr>
            <w:gridSpan w:val="16"/>
            <w:shd w:fill="DBE4F0" w:color="auto" w:val="clear"/>
          </w:tcPr>
          <w:p>
            <w:pPr>
              <w:spacing w:before="60" w:after="0" w:line="240" w:lineRule="auto"/>
              <w:ind w:left="13" w:right="0" w:firstLine="0"/>
              <w:jc w:val="center"/>
              <w:rPr>
                <w:color w:val="000000"/>
                <w:rFonts w:hAnsi="Cambria" w:ascii="Cambria" w:eastAsia="Cambria" w:cs="Cambria"/>
                <w:b/>
                <w:i w:val="0"/>
                <w:smallCaps w:val="0"/>
                <w:strike w:val="0"/>
                <w:sz w:val="28"/>
                <w:szCs w:val="28"/>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8"/>
                <w:szCs w:val="28"/>
                <w:u w:val="none"/>
                <w:vertAlign w:val="baseline"/>
                <w:shd w:val="clear" w:color="auto" w:fill="auto"/>
              </w:rPr>
              <w:t xml:space="preserve">Curriculum Skills Outline</w:t>
            </w:r>
          </w:p>
        </w:tc>
      </w:tr>
      <w:tr>
        <w:trPr>
          <w:trHeight w:val="453"/>
        </w:trPr>
        <w:tc>
          <w:tcPr>
            <w:gridSpan w:val="16"/>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r>
      <w:tr>
        <w:trPr>
          <w:trHeight w:val="453"/>
        </w:trPr>
        <w:tc>
          <w:tcPr>
            <w:gridSpan w:val="12"/>
          </w:tcPr>
          <w:p>
            <w:pPr>
              <w:spacing w:before="98" w:after="0" w:line="240" w:lineRule="auto"/>
              <w:ind w:left="602" w:right="0" w:firstLine="0"/>
              <w:jc w:val="left"/>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Learning outcomes required from the program</w:t>
            </w:r>
          </w:p>
        </w:tc>
        <w:tc>
          <w:tcPr>
            <w:gridSpan w:val="4"/>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r>
      <w:tr>
        <w:trPr>
          <w:trHeight w:val="1305"/>
        </w:trPr>
        <w:tc>
          <w:tcPr>
            <w:gridSpan w:val="4"/>
          </w:tcPr>
          <w:p>
            <w:pPr>
              <w:spacing w:before="130" w:after="0" w:line="240" w:lineRule="auto"/>
              <w:ind w:left="0" w:right="0" w:firstLine="0"/>
              <w:jc w:val="left"/>
              <w:rPr>
                <w:color w:val="000000"/>
                <w:rFonts w:hAnsi="Tahoma" w:ascii="Tahoma" w:eastAsia="Tahoma" w:cs="Tahoma"/>
                <w:b w:val="0"/>
                <w:i w:val="0"/>
                <w:smallCaps w:val="0"/>
                <w:strike w:val="0"/>
                <w:sz w:val="22"/>
                <w:szCs w:val="22"/>
                <w:u w:val="none"/>
                <w:vertAlign w:val="baseline"/>
                <w:shd w:val="clear" w:color="auto" w:fill="auto"/>
              </w:rPr>
            </w:pPr>
          </w:p>
          <w:p>
            <w:pPr>
              <w:spacing w:before="0" w:after="0" w:line="240" w:lineRule="auto"/>
              <w:ind w:left="1001" w:right="210" w:hanging="776"/>
              <w:jc w:val="left"/>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Emotional and value goals</w:t>
            </w:r>
          </w:p>
        </w:tc>
        <w:tc>
          <w:tcPr>
            <w:gridSpan w:val="4"/>
          </w:tcPr>
          <w:p>
            <w:pPr>
              <w:spacing w:before="130" w:after="0" w:line="240" w:lineRule="auto"/>
              <w:ind w:left="0" w:right="0" w:firstLine="0"/>
              <w:jc w:val="left"/>
              <w:rPr>
                <w:color w:val="000000"/>
                <w:rFonts w:hAnsi="Tahoma" w:ascii="Tahoma" w:eastAsia="Tahoma" w:cs="Tahoma"/>
                <w:b w:val="0"/>
                <w:i w:val="0"/>
                <w:smallCaps w:val="0"/>
                <w:strike w:val="0"/>
                <w:sz w:val="22"/>
                <w:szCs w:val="22"/>
                <w:u w:val="none"/>
                <w:vertAlign w:val="baseline"/>
                <w:shd w:val="clear" w:color="auto" w:fill="auto"/>
              </w:rPr>
            </w:pPr>
          </w:p>
          <w:p>
            <w:pPr>
              <w:spacing w:before="0" w:after="0" w:line="240" w:lineRule="auto"/>
              <w:ind w:left="556" w:right="314" w:hanging="216"/>
              <w:jc w:val="left"/>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Program Skills Objectives</w:t>
            </w:r>
          </w:p>
        </w:tc>
        <w:tc>
          <w:tcPr>
            <w:gridSpan w:val="4"/>
          </w:tcPr>
          <w:p>
            <w:pPr>
              <w:spacing w:before="0" w:after="0" w:line="240" w:lineRule="auto"/>
              <w:ind w:left="0" w:right="0" w:firstLine="0"/>
              <w:jc w:val="left"/>
              <w:rPr>
                <w:color w:val="000000"/>
                <w:rFonts w:hAnsi="Tahoma" w:ascii="Tahoma" w:eastAsia="Tahoma" w:cs="Tahoma"/>
                <w:b w:val="0"/>
                <w:i w:val="0"/>
                <w:smallCaps w:val="0"/>
                <w:strike w:val="0"/>
                <w:sz w:val="22"/>
                <w:szCs w:val="22"/>
                <w:u w:val="none"/>
                <w:vertAlign w:val="baseline"/>
                <w:shd w:val="clear" w:color="auto" w:fill="auto"/>
              </w:rPr>
            </w:pPr>
          </w:p>
          <w:p>
            <w:pPr>
              <w:spacing w:before="0" w:after="0" w:line="240" w:lineRule="auto"/>
              <w:ind w:left="155" w:right="143" w:hanging="3"/>
              <w:jc w:val="center"/>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Cognitive Objective s</w:t>
            </w:r>
          </w:p>
        </w:tc>
        <w:tc>
          <w:tcPr>
            <w:vMerge w:val="restart"/>
          </w:tcPr>
          <w:p>
            <w:pPr>
              <w:spacing w:before="134" w:after="0" w:line="240" w:lineRule="auto"/>
              <w:ind w:left="0" w:right="0" w:firstLine="0"/>
              <w:jc w:val="left"/>
              <w:rPr>
                <w:color w:val="000000"/>
                <w:rFonts w:hAnsi="Tahoma" w:ascii="Tahoma" w:eastAsia="Tahoma" w:cs="Tahoma"/>
                <w:b w:val="0"/>
                <w:i w:val="0"/>
                <w:smallCaps w:val="0"/>
                <w:strike w:val="0"/>
                <w:sz w:val="22"/>
                <w:szCs w:val="22"/>
                <w:u w:val="none"/>
                <w:vertAlign w:val="baseline"/>
                <w:shd w:val="clear" w:color="auto" w:fill="auto"/>
              </w:rPr>
            </w:pPr>
          </w:p>
          <w:p>
            <w:pPr>
              <w:spacing w:before="1" w:after="0" w:line="240" w:lineRule="auto"/>
              <w:ind w:left="118" w:right="100" w:hanging="0"/>
              <w:jc w:val="center"/>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Basic or option al</w:t>
            </w:r>
          </w:p>
        </w:tc>
        <w:tc>
          <w:tcPr>
            <w:vMerge w:val="restart"/>
          </w:tcPr>
          <w:p>
            <w:pPr>
              <w:spacing w:before="0" w:after="0" w:line="240" w:lineRule="auto"/>
              <w:ind w:left="0" w:right="0" w:firstLine="0"/>
              <w:jc w:val="left"/>
              <w:rPr>
                <w:color w:val="000000"/>
                <w:rFonts w:hAnsi="Tahoma" w:ascii="Tahoma" w:eastAsia="Tahoma" w:cs="Tahoma"/>
                <w:b w:val="0"/>
                <w:i w:val="0"/>
                <w:smallCaps w:val="0"/>
                <w:strike w:val="0"/>
                <w:sz w:val="22"/>
                <w:szCs w:val="22"/>
                <w:u w:val="none"/>
                <w:vertAlign w:val="baseline"/>
                <w:shd w:val="clear" w:color="auto" w:fill="auto"/>
              </w:rPr>
            </w:pPr>
          </w:p>
          <w:p>
            <w:pPr>
              <w:spacing w:before="126" w:after="0" w:line="240" w:lineRule="auto"/>
              <w:ind w:left="0" w:right="0" w:firstLine="0"/>
              <w:jc w:val="left"/>
              <w:rPr>
                <w:color w:val="000000"/>
                <w:rFonts w:hAnsi="Tahoma" w:ascii="Tahoma" w:eastAsia="Tahoma" w:cs="Tahoma"/>
                <w:b w:val="0"/>
                <w:i w:val="0"/>
                <w:smallCaps w:val="0"/>
                <w:strike w:val="0"/>
                <w:sz w:val="22"/>
                <w:szCs w:val="22"/>
                <w:u w:val="none"/>
                <w:vertAlign w:val="baseline"/>
                <w:shd w:val="clear" w:color="auto" w:fill="auto"/>
              </w:rPr>
            </w:pPr>
          </w:p>
          <w:p>
            <w:pPr>
              <w:spacing w:before="0" w:after="0" w:line="240" w:lineRule="auto"/>
              <w:ind w:left="250" w:right="171" w:hanging="60"/>
              <w:jc w:val="left"/>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Course Name</w:t>
            </w:r>
          </w:p>
        </w:tc>
        <w:tc>
          <w:tcPr>
            <w:vMerge w:val="restart"/>
          </w:tcPr>
          <w:p>
            <w:pPr>
              <w:spacing w:before="0" w:after="0" w:line="240" w:lineRule="auto"/>
              <w:ind w:left="0" w:right="0" w:firstLine="0"/>
              <w:jc w:val="left"/>
              <w:rPr>
                <w:color w:val="000000"/>
                <w:rFonts w:hAnsi="Tahoma" w:ascii="Tahoma" w:eastAsia="Tahoma" w:cs="Tahoma"/>
                <w:b w:val="0"/>
                <w:i w:val="0"/>
                <w:smallCaps w:val="0"/>
                <w:strike w:val="0"/>
                <w:sz w:val="22"/>
                <w:szCs w:val="22"/>
                <w:u w:val="none"/>
                <w:vertAlign w:val="baseline"/>
                <w:shd w:val="clear" w:color="auto" w:fill="auto"/>
              </w:rPr>
            </w:pPr>
          </w:p>
          <w:p>
            <w:pPr>
              <w:spacing w:before="126" w:after="0" w:line="240" w:lineRule="auto"/>
              <w:ind w:left="0" w:right="0" w:firstLine="0"/>
              <w:jc w:val="left"/>
              <w:rPr>
                <w:color w:val="000000"/>
                <w:rFonts w:hAnsi="Tahoma" w:ascii="Tahoma" w:eastAsia="Tahoma" w:cs="Tahoma"/>
                <w:b w:val="0"/>
                <w:i w:val="0"/>
                <w:smallCaps w:val="0"/>
                <w:strike w:val="0"/>
                <w:sz w:val="22"/>
                <w:szCs w:val="22"/>
                <w:u w:val="none"/>
                <w:vertAlign w:val="baseline"/>
                <w:shd w:val="clear" w:color="auto" w:fill="auto"/>
              </w:rPr>
            </w:pPr>
          </w:p>
          <w:p>
            <w:pPr>
              <w:spacing w:before="0" w:after="0" w:line="240" w:lineRule="auto"/>
              <w:ind w:left="117" w:right="61" w:firstLine="40"/>
              <w:jc w:val="left"/>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Cours e Code</w:t>
            </w:r>
          </w:p>
        </w:tc>
        <w:tc>
          <w:tcPr>
            <w:vMerge w:val="restart"/>
          </w:tcPr>
          <w:p>
            <w:pPr>
              <w:spacing w:before="0" w:after="0" w:line="240" w:lineRule="auto"/>
              <w:ind w:left="0" w:right="0" w:firstLine="0"/>
              <w:jc w:val="left"/>
              <w:rPr>
                <w:color w:val="000000"/>
                <w:rFonts w:hAnsi="Tahoma" w:ascii="Tahoma" w:eastAsia="Tahoma" w:cs="Tahoma"/>
                <w:b w:val="0"/>
                <w:i w:val="0"/>
                <w:smallCaps w:val="0"/>
                <w:strike w:val="0"/>
                <w:sz w:val="22"/>
                <w:szCs w:val="22"/>
                <w:u w:val="none"/>
                <w:vertAlign w:val="baseline"/>
                <w:shd w:val="clear" w:color="auto" w:fill="auto"/>
              </w:rPr>
            </w:pPr>
          </w:p>
          <w:p>
            <w:pPr>
              <w:spacing w:before="126" w:after="0" w:line="240" w:lineRule="auto"/>
              <w:ind w:left="0" w:right="0" w:firstLine="0"/>
              <w:jc w:val="left"/>
              <w:rPr>
                <w:color w:val="000000"/>
                <w:rFonts w:hAnsi="Tahoma" w:ascii="Tahoma" w:eastAsia="Tahoma" w:cs="Tahoma"/>
                <w:b w:val="0"/>
                <w:i w:val="0"/>
                <w:smallCaps w:val="0"/>
                <w:strike w:val="0"/>
                <w:sz w:val="22"/>
                <w:szCs w:val="22"/>
                <w:u w:val="none"/>
                <w:vertAlign w:val="baseline"/>
                <w:shd w:val="clear" w:color="auto" w:fill="auto"/>
              </w:rPr>
            </w:pPr>
          </w:p>
          <w:p>
            <w:pPr>
              <w:spacing w:before="0" w:after="0" w:line="240" w:lineRule="auto"/>
              <w:ind w:left="350" w:right="0" w:firstLine="0"/>
              <w:jc w:val="left"/>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Year</w:t>
            </w:r>
          </w:p>
          <w:p>
            <w:pPr>
              <w:spacing w:before="1" w:after="0" w:line="240" w:lineRule="auto"/>
              <w:ind w:left="259" w:right="0" w:firstLine="0"/>
              <w:jc w:val="left"/>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/Level</w:t>
            </w:r>
          </w:p>
        </w:tc>
      </w:tr>
      <w:tr>
        <w:trPr>
          <w:trHeight w:val="515"/>
        </w:trPr>
        <w:tc>
          <w:p>
            <w:pPr>
              <w:spacing w:before="0" w:after="0" w:line="260" w:lineRule="auto"/>
              <w:ind w:left="347" w:right="329" w:firstLine="0"/>
              <w:jc w:val="center"/>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G 4</w:t>
            </w:r>
          </w:p>
        </w:tc>
        <w:tc>
          <w:p>
            <w:pPr>
              <w:spacing w:before="0" w:after="0" w:line="260" w:lineRule="auto"/>
              <w:ind w:left="167" w:right="149" w:firstLine="0"/>
              <w:jc w:val="center"/>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G 3</w:t>
            </w:r>
          </w:p>
        </w:tc>
        <w:tc>
          <w:p>
            <w:pPr>
              <w:spacing w:before="0" w:after="0" w:line="260" w:lineRule="auto"/>
              <w:ind w:left="167" w:right="149" w:firstLine="0"/>
              <w:jc w:val="center"/>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G 2</w:t>
            </w:r>
          </w:p>
        </w:tc>
        <w:tc>
          <w:p>
            <w:pPr>
              <w:spacing w:before="0" w:after="0" w:line="260" w:lineRule="auto"/>
              <w:ind w:left="167" w:right="150" w:firstLine="0"/>
              <w:jc w:val="center"/>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G 1</w:t>
            </w:r>
          </w:p>
        </w:tc>
        <w:tc>
          <w:p>
            <w:pPr>
              <w:spacing w:before="0" w:after="0" w:line="260" w:lineRule="auto"/>
              <w:ind w:left="168" w:right="149" w:firstLine="0"/>
              <w:jc w:val="center"/>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B 3</w:t>
            </w:r>
          </w:p>
        </w:tc>
        <w:tc>
          <w:p>
            <w:pPr>
              <w:spacing w:before="0" w:after="0" w:line="260" w:lineRule="auto"/>
              <w:ind w:left="168" w:right="149" w:firstLine="0"/>
              <w:jc w:val="center"/>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B 3</w:t>
            </w:r>
          </w:p>
        </w:tc>
        <w:tc>
          <w:p>
            <w:pPr>
              <w:spacing w:before="0" w:after="0" w:line="260" w:lineRule="auto"/>
              <w:ind w:left="168" w:right="149" w:firstLine="0"/>
              <w:jc w:val="center"/>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B 2</w:t>
            </w:r>
          </w:p>
        </w:tc>
        <w:tc>
          <w:p>
            <w:pPr>
              <w:spacing w:before="0" w:after="0" w:line="260" w:lineRule="auto"/>
              <w:ind w:left="168" w:right="149" w:firstLine="0"/>
              <w:jc w:val="center"/>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B 1</w:t>
            </w:r>
          </w:p>
        </w:tc>
        <w:tc>
          <w:p>
            <w:pPr>
              <w:spacing w:before="0" w:after="0" w:line="260" w:lineRule="auto"/>
              <w:ind w:left="33" w:right="88" w:hanging="15"/>
              <w:jc w:val="left"/>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A 3</w:t>
            </w:r>
          </w:p>
        </w:tc>
        <w:tc>
          <w:p>
            <w:pPr>
              <w:spacing w:before="0" w:after="0" w:line="260" w:lineRule="auto"/>
              <w:ind w:left="114" w:right="90" w:hanging="8"/>
              <w:jc w:val="left"/>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A 3</w:t>
            </w:r>
          </w:p>
        </w:tc>
        <w:tc>
          <w:p>
            <w:pPr>
              <w:spacing w:before="0" w:after="0" w:line="260" w:lineRule="auto"/>
              <w:ind w:left="33" w:right="85" w:hanging="15"/>
              <w:jc w:val="left"/>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A 2</w:t>
            </w:r>
          </w:p>
        </w:tc>
        <w:tc>
          <w:p>
            <w:pPr>
              <w:spacing w:before="0" w:after="0" w:line="260" w:lineRule="auto"/>
              <w:ind w:left="116" w:right="91" w:hanging="8"/>
              <w:jc w:val="left"/>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A 1</w:t>
            </w:r>
          </w:p>
        </w:tc>
        <w:tc>
          <w:tcPr>
            <w:vMerge w:val="continue"/>
          </w:tcPr>
          <w:p>
            <w:pPr>
              <w:spacing w:before="0" w:after="0" w:line="276" w:lineRule="auto"/>
              <w:ind w:left="0" w:right="0" w:firstLine="0"/>
              <w:jc w:val="left"/>
              <w:rPr>
                <w:color w:val="000000"/>
                <w:rFonts w:hAnsi="Cambria" w:ascii="Cambria" w:eastAsia="Cambria" w:cs="Cambria"/>
                <w:b/>
                <w:i w:val="0"/>
                <w:smallCaps w:val="0"/>
                <w:strike w:val="0"/>
                <w:sz w:val="22"/>
                <w:szCs w:val="22"/>
                <w:u w:val="none"/>
                <w:vertAlign w:val="baseline"/>
                <w:shd w:val="clear" w:color="auto" w:fill="auto"/>
              </w:rPr>
            </w:pPr>
          </w:p>
        </w:tc>
        <w:tc>
          <w:tcPr>
            <w:vMerge w:val="continue"/>
          </w:tcPr>
          <w:p>
            <w:pPr>
              <w:spacing w:before="0" w:after="0" w:line="276" w:lineRule="auto"/>
              <w:ind w:left="0" w:right="0" w:firstLine="0"/>
              <w:jc w:val="left"/>
              <w:rPr>
                <w:color w:val="000000"/>
                <w:rFonts w:hAnsi="Cambria" w:ascii="Cambria" w:eastAsia="Cambria" w:cs="Cambria"/>
                <w:b/>
                <w:i w:val="0"/>
                <w:smallCaps w:val="0"/>
                <w:strike w:val="0"/>
                <w:sz w:val="22"/>
                <w:szCs w:val="22"/>
                <w:u w:val="none"/>
                <w:vertAlign w:val="baseline"/>
                <w:shd w:val="clear" w:color="auto" w:fill="auto"/>
              </w:rPr>
            </w:pPr>
          </w:p>
        </w:tc>
        <w:tc>
          <w:tcPr>
            <w:vMerge w:val="continue"/>
          </w:tcPr>
          <w:p>
            <w:pPr>
              <w:spacing w:before="0" w:after="0" w:line="276" w:lineRule="auto"/>
              <w:ind w:left="0" w:right="0" w:firstLine="0"/>
              <w:jc w:val="left"/>
              <w:rPr>
                <w:color w:val="000000"/>
                <w:rFonts w:hAnsi="Cambria" w:ascii="Cambria" w:eastAsia="Cambria" w:cs="Cambria"/>
                <w:b/>
                <w:i w:val="0"/>
                <w:smallCaps w:val="0"/>
                <w:strike w:val="0"/>
                <w:sz w:val="22"/>
                <w:szCs w:val="22"/>
                <w:u w:val="none"/>
                <w:vertAlign w:val="baseline"/>
                <w:shd w:val="clear" w:color="auto" w:fill="auto"/>
              </w:rPr>
            </w:pPr>
          </w:p>
        </w:tc>
        <w:tc>
          <w:tcPr>
            <w:vMerge w:val="continue"/>
          </w:tcPr>
          <w:p>
            <w:pPr>
              <w:spacing w:before="0" w:after="0" w:line="276" w:lineRule="auto"/>
              <w:ind w:left="0" w:right="0" w:firstLine="0"/>
              <w:jc w:val="left"/>
              <w:rPr>
                <w:color w:val="000000"/>
                <w:rFonts w:hAnsi="Cambria" w:ascii="Cambria" w:eastAsia="Cambria" w:cs="Cambria"/>
                <w:b/>
                <w:i w:val="0"/>
                <w:smallCaps w:val="0"/>
                <w:strike w:val="0"/>
                <w:sz w:val="22"/>
                <w:szCs w:val="22"/>
                <w:u w:val="none"/>
                <w:vertAlign w:val="baseline"/>
                <w:shd w:val="clear" w:color="auto" w:fill="auto"/>
              </w:rPr>
            </w:pPr>
          </w:p>
        </w:tc>
      </w:tr>
      <w:tr>
        <w:trPr>
          <w:trHeight w:val="336"/>
        </w:trPr>
        <w:tc>
          <w:p>
            <w:pPr>
              <w:spacing w:before="0" w:after="0" w:line="268" w:lineRule="auto"/>
              <w:ind w:left="0" w:right="93" w:firstLine="0"/>
              <w:jc w:val="right"/>
              <w:rPr>
                <w:color w:val="000000"/>
                <w:rFonts w:hAnsi="Times New Roman" w:ascii="Times New Roman" w:eastAsia="Times New Roman" w:cs="Times New Roman"/>
                <w:b/>
                <w:i w:val="0"/>
                <w:smallCaps w:val="0"/>
                <w:strike w:val="0"/>
                <w:sz w:val="24"/>
                <w:szCs w:val="24"/>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4"/>
                <w:szCs w:val="24"/>
                <w:u w:val="none"/>
                <w:vertAlign w:val="baseline"/>
                <w:shd w:val="clear" w:color="auto" w:fill="auto"/>
              </w:rPr>
              <w:t xml:space="preserve">√</w:t>
            </w:r>
          </w:p>
        </w:tc>
        <w:tc>
          <w:p>
            <w:pPr>
              <w:spacing w:before="0" w:after="0" w:line="268" w:lineRule="auto"/>
              <w:ind w:left="302" w:right="0" w:firstLine="0"/>
              <w:jc w:val="left"/>
              <w:rPr>
                <w:color w:val="000000"/>
                <w:rFonts w:hAnsi="Times New Roman" w:ascii="Times New Roman" w:eastAsia="Times New Roman" w:cs="Times New Roman"/>
                <w:b/>
                <w:i w:val="0"/>
                <w:smallCaps w:val="0"/>
                <w:strike w:val="0"/>
                <w:sz w:val="24"/>
                <w:szCs w:val="24"/>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4"/>
                <w:szCs w:val="24"/>
                <w:u w:val="none"/>
                <w:vertAlign w:val="baseline"/>
                <w:shd w:val="clear" w:color="auto" w:fill="auto"/>
              </w:rPr>
              <w:t xml:space="preserve">√</w:t>
            </w:r>
          </w:p>
        </w:tc>
        <w:tc>
          <w:p>
            <w:pPr>
              <w:spacing w:before="0" w:after="0" w:line="268" w:lineRule="auto"/>
              <w:ind w:left="302" w:right="0" w:firstLine="0"/>
              <w:jc w:val="left"/>
              <w:rPr>
                <w:color w:val="000000"/>
                <w:rFonts w:hAnsi="Times New Roman" w:ascii="Times New Roman" w:eastAsia="Times New Roman" w:cs="Times New Roman"/>
                <w:b/>
                <w:i w:val="0"/>
                <w:smallCaps w:val="0"/>
                <w:strike w:val="0"/>
                <w:sz w:val="24"/>
                <w:szCs w:val="24"/>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4"/>
                <w:szCs w:val="24"/>
                <w:u w:val="none"/>
                <w:vertAlign w:val="baseline"/>
                <w:shd w:val="clear" w:color="auto" w:fill="auto"/>
              </w:rPr>
              <w:t xml:space="preserve">√</w:t>
            </w:r>
          </w:p>
        </w:tc>
        <w:tc>
          <w:p>
            <w:pPr>
              <w:spacing w:before="0" w:after="0" w:line="268" w:lineRule="auto"/>
              <w:ind w:left="302" w:right="0" w:firstLine="0"/>
              <w:jc w:val="left"/>
              <w:rPr>
                <w:color w:val="000000"/>
                <w:rFonts w:hAnsi="Times New Roman" w:ascii="Times New Roman" w:eastAsia="Times New Roman" w:cs="Times New Roman"/>
                <w:b/>
                <w:i w:val="0"/>
                <w:smallCaps w:val="0"/>
                <w:strike w:val="0"/>
                <w:sz w:val="24"/>
                <w:szCs w:val="24"/>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4"/>
                <w:szCs w:val="24"/>
                <w:u w:val="none"/>
                <w:vertAlign w:val="baseline"/>
                <w:shd w:val="clear" w:color="auto" w:fill="auto"/>
              </w:rPr>
              <w:t xml:space="preserve">√</w:t>
            </w:r>
          </w:p>
        </w:tc>
        <w:tc>
          <w:p>
            <w:pPr>
              <w:spacing w:before="0" w:after="0" w:line="268" w:lineRule="auto"/>
              <w:ind w:left="302" w:right="0" w:firstLine="0"/>
              <w:jc w:val="left"/>
              <w:rPr>
                <w:color w:val="000000"/>
                <w:rFonts w:hAnsi="Times New Roman" w:ascii="Times New Roman" w:eastAsia="Times New Roman" w:cs="Times New Roman"/>
                <w:b/>
                <w:i w:val="0"/>
                <w:smallCaps w:val="0"/>
                <w:strike w:val="0"/>
                <w:sz w:val="24"/>
                <w:szCs w:val="24"/>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4"/>
                <w:szCs w:val="24"/>
                <w:u w:val="none"/>
                <w:vertAlign w:val="baseline"/>
                <w:shd w:val="clear" w:color="auto" w:fill="auto"/>
              </w:rPr>
              <w:t xml:space="preserve">√</w:t>
            </w:r>
          </w:p>
        </w:tc>
        <w:tc>
          <w:p>
            <w:pPr>
              <w:spacing w:before="0" w:after="0" w:line="268" w:lineRule="auto"/>
              <w:ind w:left="302" w:right="0" w:firstLine="0"/>
              <w:jc w:val="left"/>
              <w:rPr>
                <w:color w:val="000000"/>
                <w:rFonts w:hAnsi="Times New Roman" w:ascii="Times New Roman" w:eastAsia="Times New Roman" w:cs="Times New Roman"/>
                <w:b/>
                <w:i w:val="0"/>
                <w:smallCaps w:val="0"/>
                <w:strike w:val="0"/>
                <w:sz w:val="24"/>
                <w:szCs w:val="24"/>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4"/>
                <w:szCs w:val="24"/>
                <w:u w:val="none"/>
                <w:vertAlign w:val="baseline"/>
                <w:shd w:val="clear" w:color="auto" w:fill="auto"/>
              </w:rPr>
              <w:t xml:space="preserve">√</w:t>
            </w:r>
          </w:p>
        </w:tc>
        <w:tc>
          <w:p>
            <w:pPr>
              <w:spacing w:before="0" w:after="0" w:line="268" w:lineRule="auto"/>
              <w:ind w:left="302" w:right="0" w:firstLine="0"/>
              <w:jc w:val="left"/>
              <w:rPr>
                <w:color w:val="000000"/>
                <w:rFonts w:hAnsi="Times New Roman" w:ascii="Times New Roman" w:eastAsia="Times New Roman" w:cs="Times New Roman"/>
                <w:b/>
                <w:i w:val="0"/>
                <w:smallCaps w:val="0"/>
                <w:strike w:val="0"/>
                <w:sz w:val="24"/>
                <w:szCs w:val="24"/>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4"/>
                <w:szCs w:val="24"/>
                <w:u w:val="none"/>
                <w:vertAlign w:val="baseline"/>
                <w:shd w:val="clear" w:color="auto" w:fill="auto"/>
              </w:rPr>
              <w:t xml:space="preserve">√</w:t>
            </w:r>
          </w:p>
        </w:tc>
        <w:tc>
          <w:p>
            <w:pPr>
              <w:spacing w:before="0" w:after="0" w:line="268" w:lineRule="auto"/>
              <w:ind w:left="302" w:right="0" w:firstLine="0"/>
              <w:jc w:val="left"/>
              <w:rPr>
                <w:color w:val="000000"/>
                <w:rFonts w:hAnsi="Times New Roman" w:ascii="Times New Roman" w:eastAsia="Times New Roman" w:cs="Times New Roman"/>
                <w:b/>
                <w:i w:val="0"/>
                <w:smallCaps w:val="0"/>
                <w:strike w:val="0"/>
                <w:sz w:val="24"/>
                <w:szCs w:val="24"/>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4"/>
                <w:szCs w:val="24"/>
                <w:u w:val="none"/>
                <w:vertAlign w:val="baseline"/>
                <w:shd w:val="clear" w:color="auto" w:fill="auto"/>
              </w:rPr>
              <w:t xml:space="preserve">√</w:t>
            </w:r>
          </w:p>
        </w:tc>
        <w:tc>
          <w:p>
            <w:pPr>
              <w:spacing w:before="0" w:after="0" w:line="268" w:lineRule="auto"/>
              <w:ind w:left="31" w:right="0" w:firstLine="0"/>
              <w:jc w:val="left"/>
              <w:rPr>
                <w:color w:val="000000"/>
                <w:rFonts w:hAnsi="Times New Roman" w:ascii="Times New Roman" w:eastAsia="Times New Roman" w:cs="Times New Roman"/>
                <w:b/>
                <w:i w:val="0"/>
                <w:smallCaps w:val="0"/>
                <w:strike w:val="0"/>
                <w:sz w:val="24"/>
                <w:szCs w:val="24"/>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4"/>
                <w:szCs w:val="24"/>
                <w:u w:val="none"/>
                <w:vertAlign w:val="baseline"/>
                <w:shd w:val="clear" w:color="auto" w:fill="auto"/>
              </w:rPr>
              <w:t xml:space="preserve">√</w:t>
            </w:r>
          </w:p>
        </w:tc>
        <w:tc>
          <w:p>
            <w:pPr>
              <w:spacing w:before="0" w:after="0" w:line="268" w:lineRule="auto"/>
              <w:ind w:left="119" w:right="0" w:firstLine="0"/>
              <w:jc w:val="left"/>
              <w:rPr>
                <w:color w:val="000000"/>
                <w:rFonts w:hAnsi="Times New Roman" w:ascii="Times New Roman" w:eastAsia="Times New Roman" w:cs="Times New Roman"/>
                <w:b/>
                <w:i w:val="0"/>
                <w:smallCaps w:val="0"/>
                <w:strike w:val="0"/>
                <w:sz w:val="24"/>
                <w:szCs w:val="24"/>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4"/>
                <w:szCs w:val="24"/>
                <w:u w:val="none"/>
                <w:vertAlign w:val="baseline"/>
                <w:shd w:val="clear" w:color="auto" w:fill="auto"/>
              </w:rPr>
              <w:t xml:space="preserve">√</w:t>
            </w:r>
          </w:p>
        </w:tc>
        <w:tc>
          <w:p>
            <w:pPr>
              <w:spacing w:before="0" w:after="0" w:line="268" w:lineRule="auto"/>
              <w:ind w:left="30" w:right="0" w:firstLine="0"/>
              <w:jc w:val="left"/>
              <w:rPr>
                <w:color w:val="000000"/>
                <w:rFonts w:hAnsi="Times New Roman" w:ascii="Times New Roman" w:eastAsia="Times New Roman" w:cs="Times New Roman"/>
                <w:b/>
                <w:i w:val="0"/>
                <w:smallCaps w:val="0"/>
                <w:strike w:val="0"/>
                <w:sz w:val="24"/>
                <w:szCs w:val="24"/>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4"/>
                <w:szCs w:val="24"/>
                <w:u w:val="none"/>
                <w:vertAlign w:val="baseline"/>
                <w:shd w:val="clear" w:color="auto" w:fill="auto"/>
              </w:rPr>
              <w:t xml:space="preserve">√</w:t>
            </w:r>
          </w:p>
        </w:tc>
        <w:tc>
          <w:p>
            <w:pPr>
              <w:spacing w:before="0" w:after="0" w:line="268" w:lineRule="auto"/>
              <w:ind w:left="121" w:right="0" w:firstLine="0"/>
              <w:jc w:val="left"/>
              <w:rPr>
                <w:color w:val="000000"/>
                <w:rFonts w:hAnsi="Times New Roman" w:ascii="Times New Roman" w:eastAsia="Times New Roman" w:cs="Times New Roman"/>
                <w:b/>
                <w:i w:val="0"/>
                <w:smallCaps w:val="0"/>
                <w:strike w:val="0"/>
                <w:sz w:val="24"/>
                <w:szCs w:val="24"/>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4"/>
                <w:szCs w:val="24"/>
                <w:u w:val="none"/>
                <w:vertAlign w:val="baseline"/>
                <w:shd w:val="clear" w:color="auto" w:fill="auto"/>
              </w:rPr>
              <w:t xml:space="preserve">√</w:t>
            </w:r>
          </w:p>
        </w:tc>
        <w:tc>
          <w:p>
            <w:pPr>
              <w:spacing w:before="0" w:after="0" w:line="276" w:lineRule="auto"/>
              <w:ind w:left="207" w:right="0" w:firstLine="0"/>
              <w:jc w:val="left"/>
              <w:rPr>
                <w:color w:val="000000"/>
                <w:rFonts w:hAnsi="Cambria" w:ascii="Cambria" w:eastAsia="Cambria" w:cs="Cambria"/>
                <w:b/>
                <w:i w:val="0"/>
                <w:smallCaps w:val="0"/>
                <w:strike w:val="0"/>
                <w:sz w:val="24"/>
                <w:szCs w:val="24"/>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4"/>
                <w:szCs w:val="24"/>
                <w:u w:val="none"/>
                <w:vertAlign w:val="baseline"/>
                <w:shd w:val="clear" w:color="auto" w:fill="auto"/>
              </w:rPr>
              <w:t xml:space="preserve">Basic</w:t>
            </w:r>
          </w:p>
        </w:tc>
        <w:tc>
          <w:p>
            <w:pPr>
              <w:spacing w:before="0" w:after="0" w:line="253" w:lineRule="auto"/>
              <w:ind w:left="125" w:right="0" w:firstLine="0"/>
              <w:jc w:val="left"/>
              <w:rPr>
                <w:color w:val="000000"/>
                <w:rFonts w:hAnsi="Cambria" w:ascii="Cambria" w:eastAsia="Cambria" w:cs="Cambria"/>
                <w:b/>
                <w:i w:val="0"/>
                <w:smallCaps w:val="0"/>
                <w:strike w:val="0"/>
                <w:sz w:val="22"/>
                <w:szCs w:val="22"/>
                <w:u w:val="none"/>
                <w:vertAlign w:val="baseline"/>
                <w:shd w:val="clear" w:color="auto" w:fill="auto"/>
              </w:rPr>
            </w:pPr>
            <w:r>
              <w:rPr>
                <w:color w:val="000000"/>
                <w:rFonts w:ascii="Cambria"/>
                <w:b/>
                <w:i w:val="0"/>
                <w:strike w:val="0"/>
                <w:dstrike w:val="0"/>
                <w:emboss w:val="0"/>
                <w:imprint w:val="0"/>
                <w:outline w:val="0"/>
                <w:shadow w:val="0"/>
                <w:sz w:val="22"/>
                <w:szCs w:val="22"/>
                <w:u w:val="none"/>
              </w:rPr>
              <w:t xml:space="preserve">intensive care .</w:t>
            </w: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tcPr>
            <w:vMerge w:val="restart"/>
          </w:tcPr>
          <w:p>
            <w:pPr>
              <w:spacing w:before="0" w:after="0" w:line="253" w:lineRule="auto"/>
              <w:ind w:left="465" w:right="0" w:firstLine="0"/>
              <w:jc w:val="left"/>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2023-</w:t>
            </w:r>
          </w:p>
          <w:p>
            <w:pPr>
              <w:spacing w:before="1" w:after="0" w:line="240" w:lineRule="auto"/>
              <w:ind w:left="540" w:right="0" w:firstLine="0"/>
              <w:jc w:val="left"/>
              <w:rPr>
                <w:color w:val="000000"/>
                <w:rFonts w:hAnsi="Cambria" w:ascii="Cambria" w:eastAsia="Cambria" w:cs="Cambria"/>
                <w:b/>
                <w:i w:val="0"/>
                <w:smallCaps w:val="0"/>
                <w:strike w:val="0"/>
                <w:sz w:val="22"/>
                <w:szCs w:val="22"/>
                <w:u w:val="none"/>
                <w:vertAlign w:val="baseline"/>
                <w:shd w:val="clear" w:color="auto" w:fill="auto"/>
              </w:rPr>
            </w:pPr>
            <w:r>
              <w:rPr>
                <w:color w:val="000000"/>
                <w:rFonts w:hAnsi="Cambria" w:ascii="Cambria" w:eastAsia="Cambria" w:cs="Cambria"/>
                <w:b/>
                <w:i w:val="0"/>
                <w:rtl w:val="0"/>
                <w:smallCaps w:val="0"/>
                <w:strike w:val="0"/>
                <w:dstrike w:val="0"/>
                <w:emboss w:val="0"/>
                <w:imprint w:val="0"/>
                <w:outline w:val="0"/>
                <w:shadow w:val="0"/>
                <w:sz w:val="22"/>
                <w:szCs w:val="22"/>
                <w:u w:val="none"/>
                <w:vertAlign w:val="baseline"/>
                <w:shd w:val="clear" w:color="auto" w:fill="auto"/>
              </w:rPr>
              <w:t xml:space="preserve">2024</w:t>
            </w:r>
          </w:p>
        </w:tc>
      </w:tr>
      <w:tr>
        <w:trPr>
          <w:trHeight w:val="280"/>
        </w:trPr>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r>
      <w:tr>
        <w:trPr>
          <w:trHeight w:val="340"/>
        </w:trPr>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tcPr>
            <w:vMerge w:val="restart"/>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r>
      <w:tr>
        <w:trPr>
          <w:trHeight w:val="340"/>
        </w:trPr>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r>
      <w:tr>
        <w:trPr>
          <w:trHeight w:val="340"/>
        </w:trPr>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tcPr>
            <w:vMerge w:val="restart"/>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r>
      <w:tr>
        <w:trPr>
          <w:trHeight w:val="340"/>
        </w:trPr>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r>
      <w:tr>
        <w:trPr>
          <w:trHeight w:val="323"/>
        </w:trPr>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c>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2"/>
                <w:szCs w:val="22"/>
                <w:u w:val="none"/>
                <w:vertAlign w:val="baseline"/>
                <w:shd w:val="clear" w:color="auto" w:fill="auto"/>
              </w:rPr>
            </w:pPr>
          </w:p>
        </w:tc>
      </w:tr>
    </w:tbl>
    <w:p>
      <w:pPr>
        <w:sectPr>
          <w:pgSz w:w="12240" w:h="15840"/>
          <w:pgMar w:top="1100" w:right="700" w:bottom="1180" w:left="760" w:header="0" w:footer="993"/>
        </w:sectPr>
      </w:pPr>
    </w:p>
    <w:p>
      <w:pPr>
        <w:spacing w:before="69"/>
        <w:ind w:left="12" w:right="60" w:firstLine="0"/>
        <w:jc w:val="center"/>
        <w:rPr>
          <w:b/>
          <w:sz w:val="32"/>
          <w:szCs w:val="32"/>
        </w:rPr>
        <w:sectPr>
          <w:pgSz w:w="12240" w:h="15840"/>
          <w:pgMar w:top="1600" w:right="700" w:bottom="1546" w:left="760" w:header="0" w:footer="993"/>
        </w:sectPr>
      </w:pPr>
      <w:r>
        <w:rPr>
          <w:rFonts w:hAnsi="Times New Roman" w:ascii="Times New Roman" w:eastAsia="Times New Roman" w:cs="Times New Roman"/>
          <w:b/>
          <w:i w:val="0"/>
          <w:rtl w:val="0"/>
          <w:strike w:val="0"/>
          <w:dstrike w:val="0"/>
          <w:emboss w:val="0"/>
          <w:imprint w:val="0"/>
          <w:outline w:val="0"/>
          <w:shadow w:val="0"/>
          <w:sz w:val="32"/>
          <w:szCs w:val="32"/>
          <w:u w:val="none"/>
        </w:rPr>
        <w:t xml:space="preserve">Course Description Form</w:t>
      </w:r>
    </w:p>
    <w:p>
      <w:pPr>
        <w:sectPr>
          <w:pgSz w:w="12240" w:h="15840"/>
          <w:pgMar w:top="1600" w:right="700" w:bottom="1546" w:left="760" w:header="0" w:footer="993"/>
        </w:sectPr>
      </w:pPr>
    </w:p>
    <w:p>
      <w:pPr>
        <w:sectPr>
          <w:pgSz w:w="12240" w:h="15840"/>
          <w:pgMar w:top="1600" w:right="700" w:bottom="1546" w:left="760" w:header="0" w:footer="993"/>
        </w:sectPr>
      </w:pPr>
    </w:p>
    <w:tbl>
      <w:tblPr>
        <w:tblStyle w:val="Table12"/>
        <w:tblW w:w="10533" w:type="dxa"/>
        <w:tblInd w:w="145" w:type="dxa"/>
        <w:jc w:val="left"/>
        <w:tblBorders>
          <w:top w:val="single" w:sz="4" w:color="000000"/>
          <w:left w:val="single" w:sz="4" w:color="000000"/>
          <w:bottom w:val="single" w:sz="4" w:color="000000"/>
          <w:right w:val="single" w:sz="4" w:color="000000"/>
          <w:insideH w:val="single" w:sz="4" w:color="000000"/>
          <w:insideV w:val="single" w:sz="4" w:color="000000"/>
        </w:tblBorders>
        <w:tblLook w:val="0000"/>
        <w:tblLayout w:type="fixed"/>
      </w:tblPr>
      <w:tblGrid>
        <w:gridCol w:w="3152"/>
        <w:gridCol w:w="7381"/>
        <w:tblGridChange w:id="0" w:author="SmartOffice">
          <w:tblGrid>
            <w:gridCol w:w="3152"/>
            <w:gridCol w:w="7381"/>
          </w:tblGrid>
        </w:tblGridChange>
      </w:tblGrid>
      <w:tr>
        <w:trPr>
          <w:trHeight w:val="323"/>
        </w:trPr>
        <w:tc>
          <w:tcPr>
            <w:gridSpan w:val="2"/>
            <w:shd w:fill="DEEAF6" w:color="auto" w:val="clear"/>
          </w:tcPr>
          <w:p>
            <w:pPr>
              <w:spacing w:before="2" w:after="0" w:line="301" w:lineRule="auto"/>
              <w:ind w:left="105"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1. Course Title:</w:t>
            </w:r>
          </w:p>
        </w:tc>
      </w:tr>
      <w:tr>
        <w:trPr>
          <w:trHeight w:val="642"/>
        </w:trPr>
        <w:tc>
          <w:tcPr>
            <w:gridSpan w:val="2"/>
          </w:tcPr>
          <w:p>
            <w:pPr>
              <w:spacing w:before="0" w:after="0" w:line="317" w:lineRule="auto"/>
              <w:ind w:left="105"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INTENSIVE CARE </w:t>
            </w:r>
          </w:p>
        </w:tc>
      </w:tr>
      <w:tr>
        <w:trPr>
          <w:trHeight w:val="321"/>
        </w:trPr>
        <w:tc>
          <w:tcPr>
            <w:gridSpan w:val="2"/>
            <w:shd w:fill="DEEAF6" w:color="auto" w:val="clear"/>
          </w:tcPr>
          <w:p>
            <w:pPr>
              <w:spacing w:before="2" w:after="0" w:line="299" w:lineRule="auto"/>
              <w:ind w:left="105"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Course Code:</w:t>
            </w:r>
          </w:p>
        </w:tc>
      </w:tr>
      <w:tr>
        <w:trPr>
          <w:trHeight w:val="323"/>
        </w:trPr>
        <w:tc>
          <w:tcPr>
            <w:gridSpan w:val="2"/>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4"/>
                <w:szCs w:val="24"/>
                <w:u w:val="none"/>
                <w:vertAlign w:val="baseline"/>
                <w:shd w:val="clear" w:color="auto" w:fill="auto"/>
              </w:rPr>
            </w:pPr>
          </w:p>
        </w:tc>
      </w:tr>
      <w:tr>
        <w:trPr>
          <w:trHeight w:val="321"/>
        </w:trPr>
        <w:tc>
          <w:tcPr>
            <w:gridSpan w:val="2"/>
            <w:shd w:fill="DEEAF6" w:color="auto" w:val="clear"/>
          </w:tcPr>
          <w:p>
            <w:pPr>
              <w:spacing w:before="2" w:after="0" w:line="299" w:lineRule="auto"/>
              <w:ind w:left="107"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2. Semester / Year :</w:t>
            </w:r>
          </w:p>
        </w:tc>
      </w:tr>
      <w:tr>
        <w:trPr>
          <w:trHeight w:val="642"/>
        </w:trPr>
        <w:tc>
          <w:tcPr>
            <w:gridSpan w:val="2"/>
          </w:tcPr>
          <w:p>
            <w:pPr>
              <w:spacing w:before="0" w:after="0" w:line="317" w:lineRule="auto"/>
              <w:ind w:left="105"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Year</w:t>
            </w:r>
          </w:p>
        </w:tc>
      </w:tr>
      <w:tr>
        <w:trPr>
          <w:trHeight w:val="324"/>
        </w:trPr>
        <w:tc>
          <w:tcPr>
            <w:gridSpan w:val="2"/>
            <w:shd w:fill="DEEAF6" w:color="auto" w:val="clear"/>
          </w:tcPr>
          <w:p>
            <w:pPr>
              <w:spacing w:before="5" w:after="0" w:line="299" w:lineRule="auto"/>
              <w:ind w:left="107"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3. The history of the preparation of this description</w:t>
            </w:r>
          </w:p>
        </w:tc>
      </w:tr>
      <w:tr>
        <w:trPr>
          <w:trHeight w:val="321"/>
        </w:trPr>
        <w:tc>
          <w:tcPr>
            <w:gridSpan w:val="2"/>
          </w:tcPr>
          <w:p>
            <w:pPr>
              <w:spacing w:before="0" w:after="0" w:line="301" w:lineRule="auto"/>
              <w:ind w:left="105"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14/ 02/ 2024</w:t>
            </w:r>
          </w:p>
        </w:tc>
      </w:tr>
      <w:tr>
        <w:trPr>
          <w:trHeight w:val="570"/>
        </w:trPr>
        <w:tc>
          <w:tcPr>
            <w:gridSpan w:val="2"/>
            <w:shd w:fill="DEEAF6" w:color="auto" w:val="clear"/>
          </w:tcPr>
          <w:p>
            <w:pPr>
              <w:spacing w:before="2" w:after="0" w:line="240" w:lineRule="auto"/>
              <w:ind w:left="105"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4. Available Forms of Attendance:</w:t>
            </w:r>
          </w:p>
        </w:tc>
      </w:tr>
      <w:tr>
        <w:trPr>
          <w:trHeight w:val="642"/>
        </w:trPr>
        <w:tc>
          <w:tcPr>
            <w:gridSpan w:val="2"/>
          </w:tcPr>
          <w:p>
            <w:pPr>
              <w:spacing w:before="0" w:after="0" w:line="317" w:lineRule="auto"/>
              <w:ind w:left="174"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Attendance (face-to-face learning)</w:t>
            </w:r>
          </w:p>
        </w:tc>
      </w:tr>
      <w:tr>
        <w:trPr>
          <w:trHeight w:val="323"/>
        </w:trPr>
        <w:tc>
          <w:tcPr>
            <w:gridSpan w:val="2"/>
            <w:shd w:fill="DEEAF6" w:color="auto" w:val="clear"/>
          </w:tcPr>
          <w:p>
            <w:pPr>
              <w:tabs>
                <w:tab w:val="left" w:leader="none" w:pos="828"/>
              </w:tabs>
              <w:spacing w:before="4" w:after="0" w:line="299" w:lineRule="auto"/>
              <w:ind w:left="105"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5.</w:t>
              <w:tab/>
              <w:t xml:space="preserve">Number of Credit Hours (Total) / Number of Units (Total):</w:t>
            </w:r>
          </w:p>
        </w:tc>
      </w:tr>
      <w:tr>
        <w:trPr>
          <w:trHeight w:val="642"/>
        </w:trPr>
        <w:tc>
          <w:tcPr>
            <w:gridSpan w:val="2"/>
          </w:tcPr>
          <w:p>
            <w:pPr>
              <w:spacing w:before="0" w:after="0" w:line="317" w:lineRule="auto"/>
              <w:ind w:left="105"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0" w:after="0" w:line="306" w:lineRule="auto"/>
              <w:ind w:left="105"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ascii="Times New Roman"/>
                <w:b w:val="0"/>
                <w:i w:val="0"/>
                <w:strike w:val="0"/>
                <w:dstrike w:val="0"/>
                <w:emboss w:val="0"/>
                <w:imprint w:val="0"/>
                <w:outline w:val="0"/>
                <w:shadow w:val="0"/>
                <w:sz w:val="28"/>
                <w:szCs w:val="28"/>
                <w:u w:val="none"/>
              </w:rPr>
              <w:t xml:space="preserve">120 hour per year, 4 hours per week, 2 hours Theoretical and 2 hours practical. </w:t>
            </w:r>
          </w:p>
        </w:tc>
      </w:tr>
      <w:tr>
        <w:trPr>
          <w:trHeight w:val="323"/>
        </w:trPr>
        <w:tc>
          <w:tcPr>
            <w:gridSpan w:val="2"/>
            <w:shd w:fill="DEEAF6" w:color="auto" w:val="clear"/>
          </w:tcPr>
          <w:p>
            <w:pPr>
              <w:tabs>
                <w:tab w:val="left" w:leader="none" w:pos="828"/>
              </w:tabs>
              <w:spacing w:before="2" w:after="0" w:line="302" w:lineRule="auto"/>
              <w:ind w:left="105"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6.</w:t>
              <w:tab/>
              <w:t xml:space="preserve">Course administrator's name (if more than one name)</w:t>
            </w:r>
          </w:p>
        </w:tc>
      </w:tr>
      <w:tr>
        <w:trPr>
          <w:trHeight w:val="964"/>
        </w:trPr>
        <w:tc>
          <w:tcPr>
            <w:gridSpan w:val="2"/>
          </w:tcPr>
          <w:p>
            <w:pPr>
              <w:spacing w:before="0" w:after="0" w:line="318" w:lineRule="auto"/>
              <w:ind w:left="107"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321" w:after="0" w:line="306" w:lineRule="auto"/>
              <w:ind w:left="105"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Dr.Hussain Mohammad Ali Hussain</w:t>
            </w:r>
            <w:r>
              <w:rPr>
                <w:color w:val="000000"/>
                <w:rFonts w:ascii="Times New Roman"/>
                <w:b w:val="0"/>
                <w:i w:val="0"/>
                <w:strike w:val="0"/>
                <w:dstrike w:val="0"/>
                <w:emboss w:val="0"/>
                <w:imprint w:val="0"/>
                <w:outline w:val="0"/>
                <w:shadow w:val="0"/>
                <w:sz w:val="28"/>
                <w:szCs w:val="28"/>
                <w:u w:val="none"/>
              </w:rPr>
              <w:t xml:space="preserve"> / hussein.mohammed@alsafwa.edu.iq</w:t>
            </w:r>
          </w:p>
        </w:tc>
      </w:tr>
      <w:tr>
        <w:trPr>
          <w:trHeight w:val="321"/>
        </w:trPr>
        <w:tc>
          <w:tcPr>
            <w:gridSpan w:val="2"/>
            <w:shd w:fill="DEEAF6" w:color="auto" w:val="clear"/>
          </w:tcPr>
          <w:p>
            <w:pPr>
              <w:tabs>
                <w:tab w:val="left" w:leader="none" w:pos="828"/>
              </w:tabs>
              <w:spacing w:before="2" w:after="0" w:line="299" w:lineRule="auto"/>
              <w:ind w:left="105"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7.</w:t>
              <w:tab/>
              <w:t xml:space="preserve">Course Objectives</w:t>
            </w:r>
          </w:p>
        </w:tc>
      </w:tr>
      <w:tr>
        <w:trPr>
          <w:trHeight w:val="2256"/>
        </w:trPr>
        <w:tc>
          <w:tcPr>
            <w:gridSpan w:val="2"/>
          </w:tcPr>
          <w:p>
            <w:pPr>
              <w:numPr>
                <w:ilvl w:val="0"/>
                <w:numId w:val="10"/>
              </w:numPr>
              <w:tabs>
                <w:tab w:val="left" w:leader="none" w:pos="391"/>
              </w:tabs>
              <w:spacing w:before="0" w:after="0" w:line="240" w:lineRule="auto"/>
              <w:ind w:left="112" w:right="1130" w:firstLine="0"/>
              <w:jc w:val="left"/>
              <w:rPr>
                <w:smallCaps w:val="0"/>
                <w:strike w:val="0"/>
                <w:u w:val="none"/>
                <w:vertAlign w:val="baseline"/>
                <w:shd w:val="clear" w:color="auto" w:fill="auto"/>
              </w:rPr>
            </w:pPr>
            <w:r>
              <w:rPr>
                <w:color w:val="333333"/>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Recognize the principle behind all ICU skills and procedures related to the provision of care to the critically ill patients.</w:t>
            </w:r>
          </w:p>
          <w:p>
            <w:pPr>
              <w:numPr>
                <w:ilvl w:val="0"/>
                <w:numId w:val="10"/>
              </w:numPr>
              <w:tabs>
                <w:tab w:val="left" w:leader="none" w:pos="391"/>
              </w:tabs>
              <w:spacing w:before="0" w:after="0" w:line="321" w:lineRule="auto"/>
              <w:ind w:left="391" w:right="0" w:hanging="279"/>
              <w:jc w:val="left"/>
              <w:rPr>
                <w:smallCaps w:val="0"/>
                <w:strike w:val="0"/>
                <w:u w:val="none"/>
                <w:vertAlign w:val="baseline"/>
                <w:shd w:val="clear" w:color="auto" w:fill="auto"/>
              </w:rPr>
            </w:pPr>
            <w:r>
              <w:rPr>
                <w:color w:val="333333"/>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Apply a systematic approach to analyzing the patient's problems.</w:t>
            </w:r>
          </w:p>
          <w:p>
            <w:pPr>
              <w:numPr>
                <w:ilvl w:val="0"/>
                <w:numId w:val="10"/>
              </w:numPr>
              <w:tabs>
                <w:tab w:val="left" w:leader="none" w:pos="391"/>
              </w:tabs>
              <w:spacing w:before="0" w:after="0" w:line="322" w:lineRule="auto"/>
              <w:ind w:left="391" w:right="0" w:hanging="279"/>
              <w:jc w:val="left"/>
              <w:rPr>
                <w:smallCaps w:val="0"/>
                <w:strike w:val="0"/>
                <w:u w:val="none"/>
                <w:vertAlign w:val="baseline"/>
                <w:shd w:val="clear" w:color="auto" w:fill="auto"/>
              </w:rPr>
            </w:pPr>
            <w:r>
              <w:rPr>
                <w:color w:val="333333"/>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Utilize methodological ways to analyze problems related to patients.</w:t>
            </w:r>
          </w:p>
          <w:p>
            <w:pPr>
              <w:numPr>
                <w:ilvl w:val="0"/>
                <w:numId w:val="10"/>
              </w:numPr>
              <w:tabs>
                <w:tab w:val="left" w:leader="none" w:pos="391"/>
              </w:tabs>
              <w:spacing w:before="0" w:after="0" w:line="322" w:lineRule="auto"/>
              <w:ind w:left="391" w:right="0" w:hanging="279"/>
              <w:jc w:val="left"/>
              <w:rPr>
                <w:smallCaps w:val="0"/>
                <w:strike w:val="0"/>
                <w:u w:val="none"/>
                <w:vertAlign w:val="baseline"/>
                <w:shd w:val="clear" w:color="auto" w:fill="auto"/>
              </w:rPr>
            </w:pPr>
            <w:r>
              <w:rPr>
                <w:color w:val="333333"/>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Perform basic techniques related to different patient conditions including basic and advanced life support, cardiopulmonary resuscitation and airway management. </w:t>
            </w:r>
          </w:p>
          <w:p>
            <w:pPr>
              <w:numPr>
                <w:ilvl w:val="0"/>
                <w:numId w:val="10"/>
              </w:numPr>
              <w:tabs>
                <w:tab w:val="left" w:leader="none" w:pos="391"/>
              </w:tabs>
              <w:spacing w:before="0" w:after="0" w:line="324" w:lineRule="auto"/>
              <w:ind w:left="112" w:right="692" w:firstLine="0"/>
              <w:jc w:val="left"/>
              <w:rPr>
                <w:smallCaps w:val="0"/>
                <w:strike w:val="0"/>
                <w:u w:val="none"/>
                <w:vertAlign w:val="baseline"/>
                <w:shd w:val="clear" w:color="auto" w:fill="auto"/>
              </w:rPr>
            </w:pPr>
            <w:r>
              <w:rPr>
                <w:color w:val="333333"/>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Take advantage of medical/surgical sterilization principles and global precautions in patient care.</w:t>
            </w:r>
          </w:p>
        </w:tc>
      </w:tr>
      <w:tr>
        <w:trPr>
          <w:trHeight w:val="321"/>
        </w:trPr>
        <w:tc>
          <w:tcPr>
            <w:gridSpan w:val="2"/>
            <w:shd w:fill="DEEAF6" w:color="auto" w:val="clear"/>
          </w:tcPr>
          <w:p>
            <w:pPr>
              <w:tabs>
                <w:tab w:val="left" w:leader="none" w:pos="828"/>
              </w:tabs>
              <w:spacing w:before="2" w:after="0" w:line="299" w:lineRule="auto"/>
              <w:ind w:left="105"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8.</w:t>
              <w:tab/>
              <w:t xml:space="preserve">Teaching and Learning Strategies</w:t>
            </w:r>
          </w:p>
        </w:tc>
      </w:tr>
      <w:tr>
        <w:trPr>
          <w:trHeight w:val="2056"/>
        </w:trPr>
        <w:tc>
          <w:p>
            <w:pPr>
              <w:spacing w:before="2" w:after="0" w:line="240" w:lineRule="auto"/>
              <w:ind w:left="0"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p>
          <w:p>
            <w:pPr>
              <w:spacing w:before="0" w:after="0" w:line="240" w:lineRule="auto"/>
              <w:ind w:left="1197"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Strategies</w:t>
            </w:r>
          </w:p>
        </w:tc>
        <w:tc>
          <w:p>
            <w:pPr>
              <w:numPr>
                <w:ilvl w:val="0"/>
                <w:numId w:val="9"/>
              </w:numPr>
              <w:tabs>
                <w:tab w:val="left" w:leader="none" w:pos="463"/>
              </w:tabs>
              <w:spacing w:before="0" w:after="0" w:line="327" w:lineRule="auto"/>
              <w:ind w:left="463" w:right="0" w:hanging="358"/>
              <w:jc w:val="left"/>
              <w:rPr>
                <w:smallCaps w:val="0"/>
                <w:strike w:val="0"/>
                <w:u w:val="none"/>
                <w:vertAlign w:val="baseline"/>
                <w:shd w:val="clear" w:color="auto" w:fill="auto"/>
              </w:rPr>
            </w:pPr>
            <w:r>
              <w:rPr>
                <w:color w:val="121212"/>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Education strategy collaborative concept planning.</w:t>
            </w:r>
          </w:p>
          <w:p>
            <w:pPr>
              <w:numPr>
                <w:ilvl w:val="0"/>
                <w:numId w:val="9"/>
              </w:numPr>
              <w:tabs>
                <w:tab w:val="left" w:leader="none" w:pos="463"/>
              </w:tabs>
              <w:spacing w:before="37" w:after="0" w:line="240" w:lineRule="auto"/>
              <w:ind w:left="463" w:right="0" w:hanging="358"/>
              <w:jc w:val="left"/>
              <w:rPr>
                <w:smallCaps w:val="0"/>
                <w:strike w:val="0"/>
                <w:u w:val="none"/>
                <w:vertAlign w:val="baseline"/>
                <w:shd w:val="clear" w:color="auto" w:fill="auto"/>
              </w:rPr>
            </w:pPr>
            <w:r>
              <w:rPr>
                <w:color w:val="121212"/>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Brainstorming education strategy.</w:t>
            </w:r>
          </w:p>
          <w:p>
            <w:pPr>
              <w:numPr>
                <w:ilvl w:val="0"/>
                <w:numId w:val="9"/>
              </w:numPr>
              <w:tabs>
                <w:tab w:val="left" w:leader="none" w:pos="463"/>
              </w:tabs>
              <w:spacing w:before="40" w:after="0" w:line="240" w:lineRule="auto"/>
              <w:ind w:left="463" w:right="0" w:hanging="358"/>
              <w:jc w:val="left"/>
              <w:rPr>
                <w:smallCaps w:val="0"/>
                <w:strike w:val="0"/>
                <w:u w:val="none"/>
                <w:vertAlign w:val="baseline"/>
                <w:shd w:val="clear" w:color="auto" w:fill="auto"/>
              </w:rPr>
            </w:pPr>
            <w:r>
              <w:rPr>
                <w:color w:val="121212"/>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Education Strategy Notes Series</w:t>
            </w:r>
          </w:p>
        </w:tc>
      </w:tr>
    </w:tbl>
    <w:p>
      <w:pPr>
        <w:sectPr>
          <w:pgSz w:w="12240" w:h="15840"/>
          <w:pgMar w:top="1600" w:right="700" w:bottom="1546" w:left="760" w:header="0" w:footer="993"/>
        </w:sectPr>
      </w:pPr>
    </w:p>
    <w:p>
      <w:pPr>
        <w:sectPr>
          <w:pgSz w:w="12240" w:h="15840"/>
          <w:pgMar w:top="980" w:right="700" w:bottom="1635" w:left="760" w:header="0" w:footer="993"/>
        </w:sectPr>
      </w:pPr>
    </w:p>
    <w:p>
      <w:pPr>
        <w:sectPr>
          <w:pgSz w:w="12240" w:h="15840"/>
          <w:pgMar w:top="980" w:right="700" w:bottom="1635" w:left="760" w:header="0" w:footer="993"/>
        </w:sectPr>
      </w:pPr>
    </w:p>
    <w:tbl>
      <w:tblPr>
        <w:tblStyle w:val="Table13"/>
        <w:tblW w:w="10533" w:type="dxa"/>
        <w:tblInd w:w="145" w:type="dxa"/>
        <w:jc w:val="left"/>
        <w:tblBorders>
          <w:top w:val="single" w:sz="4" w:color="000000"/>
          <w:left w:val="single" w:sz="4" w:color="000000"/>
          <w:bottom w:val="single" w:sz="4" w:color="000000"/>
          <w:right w:val="single" w:sz="4" w:color="000000"/>
          <w:insideH w:val="single" w:sz="4" w:color="000000"/>
          <w:insideV w:val="single" w:sz="4" w:color="000000"/>
        </w:tblBorders>
        <w:tblLook w:val="0000"/>
        <w:tblLayout w:type="fixed"/>
      </w:tblPr>
      <w:tblGrid>
        <w:gridCol w:w="1923"/>
        <w:gridCol w:w="1496"/>
        <w:gridCol w:w="2650"/>
        <w:gridCol w:w="2439"/>
        <w:gridCol w:w="1193"/>
        <w:gridCol w:w="833"/>
        <w:tblGridChange w:id="0" w:author="SmartOffice">
          <w:tblGrid>
            <w:gridCol w:w="1923"/>
            <w:gridCol w:w="1496"/>
            <w:gridCol w:w="2650"/>
            <w:gridCol w:w="2439"/>
            <w:gridCol w:w="1193"/>
            <w:gridCol w:w="833"/>
          </w:tblGrid>
        </w:tblGridChange>
      </w:tblGrid>
      <w:tr>
        <w:trPr>
          <w:trHeight w:val="469"/>
        </w:trPr>
        <w:tc>
          <w:tcPr>
            <w:gridSpan w:val="6"/>
            <w:shd w:fill="DEEAF6" w:color="auto" w:val="clear"/>
            <w:tcBorders>
              <w:bottom w:val="single" w:sz="8" w:color="000000"/>
            </w:tcBorders>
          </w:tcPr>
          <w:p>
            <w:pPr>
              <w:tabs>
                <w:tab w:val="left" w:leader="none" w:pos="828"/>
              </w:tabs>
              <w:spacing w:before="75" w:after="0" w:line="240" w:lineRule="auto"/>
              <w:ind w:left="105" w:right="0" w:firstLine="0"/>
              <w:jc w:val="left"/>
              <w:rPr>
                <w:color w:val="000000"/>
                <w:rFonts w:hAnsi="Trebuchet MS" w:ascii="Trebuchet MS" w:eastAsia="Trebuchet MS" w:cs="Trebuchet MS"/>
                <w:b/>
                <w:i w:val="0"/>
                <w:smallCaps w:val="0"/>
                <w:strike w:val="0"/>
                <w:sz w:val="28"/>
                <w:szCs w:val="28"/>
                <w:u w:val="none"/>
                <w:vertAlign w:val="baseline"/>
                <w:shd w:val="clear" w:color="auto" w:fill="auto"/>
              </w:rPr>
            </w:pPr>
            <w:r>
              <w:rPr>
                <w:color w:val="000000"/>
                <w:rFonts w:hAnsi="Trebuchet MS" w:ascii="Trebuchet MS" w:eastAsia="Trebuchet MS" w:cs="Trebuchet MS"/>
                <w:b/>
                <w:i w:val="0"/>
                <w:rtl w:val="0"/>
                <w:smallCaps w:val="0"/>
                <w:strike w:val="0"/>
                <w:dstrike w:val="0"/>
                <w:emboss w:val="0"/>
                <w:imprint w:val="0"/>
                <w:outline w:val="0"/>
                <w:shadow w:val="0"/>
                <w:sz w:val="28"/>
                <w:szCs w:val="28"/>
                <w:u w:val="none"/>
                <w:vertAlign w:val="baseline"/>
                <w:shd w:val="clear" w:color="auto" w:fill="auto"/>
              </w:rPr>
              <w:t xml:space="preserve">9.</w:t>
              <w:tab/>
              <w:t xml:space="preserve">Course Structure</w:t>
            </w:r>
          </w:p>
        </w:tc>
      </w:tr>
      <w:tr>
        <w:trPr>
          <w:trHeight w:val="971"/>
        </w:trPr>
        <w:tc>
          <w:tcPr>
            <w:shd w:fill="C5D9F0" w:color="auto" w:val="clear"/>
            <w:tcBorders>
              <w:top w:val="single" w:sz="8" w:color="000000"/>
            </w:tcBorders>
          </w:tcPr>
          <w:p>
            <w:pPr>
              <w:spacing w:before="7" w:after="0" w:line="240" w:lineRule="auto"/>
              <w:ind w:left="497" w:right="0" w:hanging="188"/>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Evaluation Method</w:t>
            </w:r>
          </w:p>
        </w:tc>
        <w:tc>
          <w:tcPr>
            <w:shd w:fill="C5D9F0" w:color="auto" w:val="clear"/>
            <w:tcBorders>
              <w:top w:val="single" w:sz="8" w:color="000000"/>
            </w:tcBorders>
          </w:tcPr>
          <w:p>
            <w:pPr>
              <w:spacing w:before="7" w:after="0" w:line="240" w:lineRule="auto"/>
              <w:ind w:left="282" w:right="179" w:hanging="84"/>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Learning Method</w:t>
            </w:r>
          </w:p>
        </w:tc>
        <w:tc>
          <w:tcPr>
            <w:shd w:fill="C5D9F0" w:color="auto" w:val="clear"/>
            <w:tcBorders>
              <w:top w:val="single" w:sz="8" w:color="000000"/>
            </w:tcBorders>
          </w:tcPr>
          <w:p>
            <w:pPr>
              <w:spacing w:before="7" w:after="0" w:line="240" w:lineRule="auto"/>
              <w:ind w:left="973" w:right="190" w:hanging="605"/>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Unit Or Subject Name</w:t>
            </w:r>
          </w:p>
        </w:tc>
        <w:tc>
          <w:tcPr>
            <w:shd w:fill="C5D9F0" w:color="auto" w:val="clear"/>
            <w:tcBorders>
              <w:top w:val="single" w:sz="8" w:color="000000"/>
            </w:tcBorders>
          </w:tcPr>
          <w:p>
            <w:pPr>
              <w:spacing w:before="7" w:after="0" w:line="240" w:lineRule="auto"/>
              <w:ind w:left="668" w:right="156" w:hanging="7"/>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Required Learning</w:t>
            </w:r>
          </w:p>
          <w:p>
            <w:pPr>
              <w:spacing w:before="2" w:after="0" w:line="299" w:lineRule="auto"/>
              <w:ind w:left="623"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Outcomes</w:t>
            </w:r>
          </w:p>
        </w:tc>
        <w:tc>
          <w:tcPr>
            <w:shd w:fill="C5D9F0" w:color="auto" w:val="clear"/>
            <w:tcBorders>
              <w:top w:val="single" w:sz="8" w:color="000000"/>
            </w:tcBorders>
          </w:tcPr>
          <w:p>
            <w:pPr>
              <w:spacing w:before="80" w:after="0" w:line="240" w:lineRule="auto"/>
              <w:ind w:left="0" w:right="261" w:firstLine="0"/>
              <w:jc w:val="right"/>
              <w:rPr>
                <w:color w:val="000000"/>
                <w:rFonts w:hAnsi="Trebuchet MS" w:ascii="Trebuchet MS" w:eastAsia="Trebuchet MS" w:cs="Trebuchet MS"/>
                <w:b/>
                <w:i w:val="0"/>
                <w:smallCaps w:val="0"/>
                <w:strike w:val="0"/>
                <w:sz w:val="28"/>
                <w:szCs w:val="28"/>
                <w:u w:val="none"/>
                <w:vertAlign w:val="baseline"/>
                <w:shd w:val="clear" w:color="auto" w:fill="auto"/>
              </w:rPr>
            </w:pPr>
            <w:r>
              <w:rPr>
                <w:color w:val="000000"/>
                <w:rFonts w:hAnsi="Trebuchet MS" w:ascii="Trebuchet MS" w:eastAsia="Trebuchet MS" w:cs="Trebuchet MS"/>
                <w:b/>
                <w:i w:val="0"/>
                <w:rtl w:val="0"/>
                <w:smallCaps w:val="0"/>
                <w:strike w:val="0"/>
                <w:dstrike w:val="0"/>
                <w:emboss w:val="0"/>
                <w:imprint w:val="0"/>
                <w:outline w:val="0"/>
                <w:shadow w:val="0"/>
                <w:sz w:val="28"/>
                <w:szCs w:val="28"/>
                <w:u w:val="none"/>
                <w:vertAlign w:val="baseline"/>
                <w:shd w:val="clear" w:color="auto" w:fill="auto"/>
              </w:rPr>
              <w:t xml:space="preserve">Horus</w:t>
            </w:r>
          </w:p>
        </w:tc>
        <w:tc>
          <w:tcPr>
            <w:shd w:fill="C5D9F0" w:color="auto" w:val="clear"/>
            <w:tcBorders>
              <w:top w:val="single" w:sz="8" w:color="000000"/>
            </w:tcBorders>
          </w:tcPr>
          <w:p>
            <w:pPr>
              <w:spacing w:before="80" w:after="0" w:line="240" w:lineRule="auto"/>
              <w:ind w:left="109" w:right="0" w:firstLine="0"/>
              <w:jc w:val="left"/>
              <w:rPr>
                <w:color w:val="000000"/>
                <w:rFonts w:hAnsi="Trebuchet MS" w:ascii="Trebuchet MS" w:eastAsia="Trebuchet MS" w:cs="Trebuchet MS"/>
                <w:b/>
                <w:i w:val="0"/>
                <w:smallCaps w:val="0"/>
                <w:strike w:val="0"/>
                <w:sz w:val="28"/>
                <w:szCs w:val="28"/>
                <w:u w:val="none"/>
                <w:vertAlign w:val="baseline"/>
                <w:shd w:val="clear" w:color="auto" w:fill="auto"/>
              </w:rPr>
            </w:pPr>
            <w:r>
              <w:rPr>
                <w:color w:val="000000"/>
                <w:rFonts w:hAnsi="Trebuchet MS" w:ascii="Trebuchet MS" w:eastAsia="Trebuchet MS" w:cs="Trebuchet MS"/>
                <w:b/>
                <w:i w:val="0"/>
                <w:rtl w:val="0"/>
                <w:smallCaps w:val="0"/>
                <w:strike w:val="0"/>
                <w:dstrike w:val="0"/>
                <w:emboss w:val="0"/>
                <w:imprint w:val="0"/>
                <w:outline w:val="0"/>
                <w:shadow w:val="0"/>
                <w:sz w:val="28"/>
                <w:szCs w:val="28"/>
                <w:u w:val="none"/>
                <w:vertAlign w:val="baseline"/>
                <w:shd w:val="clear" w:color="auto" w:fill="auto"/>
              </w:rPr>
              <w:t xml:space="preserve">week</w:t>
            </w:r>
          </w:p>
        </w:tc>
      </w:tr>
      <w:tr>
        <w:trPr>
          <w:trHeight w:val="964"/>
        </w:trPr>
        <w:tc>
          <w:tcPr>
            <w:vMerge w:val="restart"/>
          </w:tcPr>
          <w:p>
            <w:pPr>
              <w:spacing w:before="0" w:after="0" w:line="242" w:lineRule="auto"/>
              <w:ind w:left="369" w:right="353" w:firstLine="2"/>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Quiz Classroom activities Theoretical exams</w:t>
            </w:r>
          </w:p>
        </w:tc>
        <w:tc>
          <w:tcPr>
            <w:vMerge w:val="restart"/>
          </w:tcPr>
          <w:p>
            <w:pPr>
              <w:spacing w:before="0" w:after="0" w:line="242" w:lineRule="auto"/>
              <w:ind w:left="15" w:right="0" w:firstLine="0"/>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Theoretical lecture Discussion</w:t>
            </w:r>
          </w:p>
        </w:tc>
        <w:tc>
          <w:p>
            <w:pPr>
              <w:spacing w:before="0" w:after="0" w:line="240" w:lineRule="auto"/>
              <w:ind w:left="107" w:right="190" w:hanging="3"/>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Recognition and management of the seriously ill patient</w:t>
            </w:r>
          </w:p>
        </w:tc>
        <w:tc>
          <w:p>
            <w:pPr>
              <w:spacing w:before="0" w:after="0" w:line="240" w:lineRule="auto"/>
              <w:ind w:left="104" w:right="199"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0" w:after="0" w:line="305" w:lineRule="auto"/>
              <w:ind w:left="104"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how to recognize the critical state patients </w:t>
            </w:r>
          </w:p>
        </w:tc>
        <w:tc>
          <w:p>
            <w:pPr>
              <w:spacing w:before="7" w:after="0" w:line="240" w:lineRule="auto"/>
              <w:ind w:left="0" w:right="214" w:firstLine="0"/>
              <w:jc w:val="righ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p>
            <w:pPr>
              <w:spacing w:before="0" w:after="0" w:line="274" w:lineRule="auto"/>
              <w:ind w:left="222"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1</w:t>
            </w:r>
          </w:p>
        </w:tc>
      </w:tr>
      <w:tr>
        <w:trPr>
          <w:trHeight w:val="645"/>
        </w:trPr>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p>
            <w:pPr>
              <w:spacing w:before="0" w:after="0" w:line="322" w:lineRule="auto"/>
              <w:ind w:left="107" w:right="19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critical patient subsequent assessment </w:t>
            </w:r>
          </w:p>
        </w:tc>
        <w:tc>
          <w:p>
            <w:pPr>
              <w:spacing w:before="0" w:after="0" w:line="322" w:lineRule="auto"/>
              <w:ind w:left="104"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learn patient stabilization in icu.</w:t>
            </w:r>
          </w:p>
        </w:tc>
        <w:tc>
          <w:p>
            <w:pPr>
              <w:spacing w:before="9" w:after="0" w:line="240" w:lineRule="auto"/>
              <w:ind w:left="0" w:right="278" w:firstLine="0"/>
              <w:jc w:val="righ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p>
            <w:pPr>
              <w:spacing w:before="0" w:after="0" w:line="240" w:lineRule="auto"/>
              <w:ind w:left="222"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2</w:t>
            </w:r>
          </w:p>
        </w:tc>
      </w:tr>
      <w:tr>
        <w:trPr>
          <w:trHeight w:val="688"/>
        </w:trPr>
        <w:tc>
          <w:tcPr>
            <w:vMerge w:val="restart"/>
          </w:tcPr>
          <w:p>
            <w:pPr>
              <w:spacing w:before="0" w:after="0" w:line="242" w:lineRule="auto"/>
              <w:ind w:left="369" w:right="353" w:firstLine="2"/>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Quiz Classroom activities Theoretical exams</w:t>
            </w:r>
          </w:p>
        </w:tc>
        <w:tc>
          <w:tcPr>
            <w:vMerge w:val="restart"/>
          </w:tcPr>
          <w:p>
            <w:pPr>
              <w:spacing w:before="0" w:after="0" w:line="242" w:lineRule="auto"/>
              <w:ind w:left="15" w:right="0" w:firstLine="0"/>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Theoretical lecture Discussion</w:t>
            </w:r>
          </w:p>
        </w:tc>
        <w:tc>
          <w:tcPr>
            <w:vMerge w:val="restart"/>
          </w:tcPr>
          <w:p>
            <w:pPr>
              <w:spacing w:before="0" w:after="0" w:line="240" w:lineRule="auto"/>
              <w:ind w:left="107" w:right="19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patient monitoring in icu</w:t>
            </w:r>
          </w:p>
        </w:tc>
        <w:tc>
          <w:tcPr>
            <w:vMerge w:val="restart"/>
          </w:tcPr>
          <w:p>
            <w:pPr>
              <w:spacing w:before="0" w:after="0" w:line="240" w:lineRule="auto"/>
              <w:ind w:left="104" w:right="156"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0" w:after="0" w:line="322" w:lineRule="auto"/>
              <w:ind w:left="104" w:right="156"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know the basic standards of ICU patient monitoring. </w:t>
            </w:r>
          </w:p>
        </w:tc>
        <w:tc>
          <w:p>
            <w:pPr>
              <w:spacing w:before="7" w:after="0" w:line="240" w:lineRule="auto"/>
              <w:ind w:left="0" w:right="278" w:firstLine="0"/>
              <w:jc w:val="righ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p>
            <w:pPr>
              <w:spacing w:before="0" w:after="0" w:line="274" w:lineRule="auto"/>
              <w:ind w:left="222"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3</w:t>
            </w:r>
          </w:p>
        </w:tc>
      </w:tr>
      <w:tr>
        <w:trPr>
          <w:trHeight w:val="912"/>
        </w:trPr>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p>
            <w:pPr>
              <w:spacing w:before="8" w:after="0" w:line="240" w:lineRule="auto"/>
              <w:ind w:left="0" w:right="278" w:firstLine="0"/>
              <w:jc w:val="righ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p>
            <w:pPr>
              <w:spacing w:before="0" w:after="0" w:line="274" w:lineRule="auto"/>
              <w:ind w:left="222"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4</w:t>
            </w:r>
          </w:p>
        </w:tc>
      </w:tr>
      <w:tr>
        <w:trPr>
          <w:trHeight w:val="688"/>
        </w:trPr>
        <w:tc>
          <w:tcPr>
            <w:vMerge w:val="restart"/>
          </w:tcPr>
          <w:p>
            <w:pPr>
              <w:spacing w:before="0" w:after="0" w:line="242" w:lineRule="auto"/>
              <w:ind w:left="369" w:right="353" w:firstLine="2"/>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Quiz Classroom activities</w:t>
            </w:r>
          </w:p>
          <w:p>
            <w:pPr>
              <w:spacing w:before="0" w:after="0" w:line="276" w:lineRule="auto"/>
              <w:ind w:left="53" w:right="37" w:firstLine="0"/>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Theoretical exams</w:t>
            </w:r>
          </w:p>
        </w:tc>
        <w:tc>
          <w:tcPr>
            <w:vMerge w:val="restart"/>
          </w:tcPr>
          <w:p>
            <w:pPr>
              <w:spacing w:before="0" w:after="0" w:line="242" w:lineRule="auto"/>
              <w:ind w:left="15" w:right="0" w:firstLine="0"/>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Theoretical lecture Discussion</w:t>
            </w:r>
          </w:p>
        </w:tc>
        <w:tc>
          <w:tcPr>
            <w:vMerge w:val="restart"/>
          </w:tcPr>
          <w:p>
            <w:pPr>
              <w:spacing w:before="0" w:after="0" w:line="240" w:lineRule="auto"/>
              <w:ind w:left="107" w:right="644" w:hanging="3"/>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ECG</w:t>
            </w:r>
          </w:p>
        </w:tc>
        <w:tc>
          <w:tcPr>
            <w:vMerge w:val="restart"/>
          </w:tcPr>
          <w:p>
            <w:pPr>
              <w:spacing w:before="0" w:after="0" w:line="240" w:lineRule="auto"/>
              <w:ind w:left="104" w:right="156"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Know principles of reading an ECG</w:t>
            </w:r>
          </w:p>
        </w:tc>
        <w:tc>
          <w:p>
            <w:pPr>
              <w:spacing w:before="7" w:after="0" w:line="240" w:lineRule="auto"/>
              <w:ind w:left="0" w:right="278" w:firstLine="0"/>
              <w:jc w:val="righ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p>
            <w:pPr>
              <w:spacing w:before="0" w:after="0" w:line="274" w:lineRule="auto"/>
              <w:ind w:left="222"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5</w:t>
            </w:r>
          </w:p>
        </w:tc>
      </w:tr>
      <w:tr>
        <w:trPr>
          <w:trHeight w:val="690"/>
        </w:trPr>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p>
            <w:pPr>
              <w:spacing w:before="7" w:after="0" w:line="240" w:lineRule="auto"/>
              <w:ind w:left="0" w:right="278" w:firstLine="0"/>
              <w:jc w:val="righ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p>
            <w:pPr>
              <w:spacing w:before="0" w:after="0" w:line="274" w:lineRule="auto"/>
              <w:ind w:left="222"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6</w:t>
            </w:r>
          </w:p>
        </w:tc>
      </w:tr>
      <w:tr>
        <w:trPr>
          <w:trHeight w:val="552"/>
        </w:trPr>
        <w:tc>
          <w:tcPr>
            <w:tcBorders>
              <w:bottom w:val="none" w:sz="0" w:color="000000"/>
            </w:tcBorders>
          </w:tcPr>
          <w:p>
            <w:pPr>
              <w:spacing w:before="0" w:after="0" w:line="278" w:lineRule="auto"/>
              <w:ind w:left="389" w:right="0" w:firstLine="326"/>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Quiz Classroom</w:t>
            </w:r>
          </w:p>
        </w:tc>
        <w:tc>
          <w:tcPr>
            <w:tcBorders>
              <w:bottom w:val="none" w:sz="0" w:color="000000"/>
            </w:tcBorders>
          </w:tcPr>
          <w:p>
            <w:pPr>
              <w:spacing w:before="0" w:after="0" w:line="278" w:lineRule="auto"/>
              <w:ind w:left="388" w:right="0" w:hanging="233"/>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Theoretical lecture</w:t>
            </w:r>
          </w:p>
        </w:tc>
        <w:tc>
          <w:tcPr>
            <w:vMerge w:val="restart"/>
          </w:tcPr>
          <w:p>
            <w:pPr>
              <w:spacing w:before="0" w:after="0" w:line="240" w:lineRule="auto"/>
              <w:ind w:left="107" w:right="19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ECG</w:t>
            </w:r>
          </w:p>
        </w:tc>
        <w:tc>
          <w:tcPr>
            <w:vMerge w:val="restart"/>
          </w:tcPr>
          <w:p>
            <w:pPr>
              <w:spacing w:before="0" w:after="0" w:line="240" w:lineRule="auto"/>
              <w:ind w:left="104" w:right="156"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0" w:after="0" w:line="322" w:lineRule="auto"/>
              <w:ind w:left="104" w:right="156"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know the principles of reading an ECG</w:t>
            </w:r>
          </w:p>
        </w:tc>
        <w:tc>
          <w:tcPr>
            <w:tcBorders>
              <w:bottom w:val="none" w:sz="0" w:color="000000"/>
            </w:tcBorders>
          </w:tcPr>
          <w:p>
            <w:pPr>
              <w:spacing w:before="7" w:after="0" w:line="240" w:lineRule="auto"/>
              <w:ind w:left="0" w:right="278" w:firstLine="0"/>
              <w:jc w:val="righ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tcPr>
            <w:tcBorders>
              <w:bottom w:val="none" w:sz="0" w:color="000000"/>
            </w:tcBorders>
          </w:tcPr>
          <w:p>
            <w:pPr>
              <w:spacing w:before="0" w:after="0" w:line="274" w:lineRule="auto"/>
              <w:ind w:left="222"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7</w:t>
            </w:r>
          </w:p>
        </w:tc>
      </w:tr>
      <w:tr>
        <w:trPr>
          <w:trHeight w:val="249"/>
        </w:trPr>
        <w:tc>
          <w:tcPr>
            <w:tcBorders>
              <w:top w:val="none" w:sz="0" w:color="000000"/>
              <w:bottom w:val="none" w:sz="0" w:color="000000"/>
            </w:tcBorders>
            <w:vMerge w:val="restart"/>
          </w:tcPr>
          <w:p>
            <w:pPr>
              <w:spacing w:before="0" w:after="0" w:line="240" w:lineRule="auto"/>
              <w:ind w:left="504"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activities</w:t>
            </w:r>
          </w:p>
        </w:tc>
        <w:tc>
          <w:tcPr>
            <w:tcBorders>
              <w:top w:val="none" w:sz="0" w:color="000000"/>
              <w:bottom w:val="none" w:sz="0" w:color="000000"/>
            </w:tcBorders>
            <w:vMerge w:val="restart"/>
          </w:tcPr>
          <w:p>
            <w:pPr>
              <w:spacing w:before="0" w:after="0" w:line="240" w:lineRule="auto"/>
              <w:ind w:left="169"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Discussion</w:t>
            </w: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18"/>
                <w:szCs w:val="18"/>
                <w:u w:val="none"/>
                <w:vertAlign w:val="baseline"/>
                <w:shd w:val="clear" w:color="auto" w:fill="auto"/>
              </w:rPr>
            </w:pP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18"/>
                <w:szCs w:val="18"/>
                <w:u w:val="none"/>
                <w:vertAlign w:val="baseline"/>
                <w:shd w:val="clear" w:color="auto" w:fill="auto"/>
              </w:rPr>
            </w:pPr>
          </w:p>
        </w:tc>
      </w:tr>
      <w:tr>
        <w:trPr>
          <w:trHeight w:val="10"/>
        </w:trPr>
        <w:tc>
          <w:tcPr>
            <w:tcBorders>
              <w:top w:val="none" w:sz="0" w:color="000000"/>
              <w:bottom w:val="none" w:sz="0" w:color="000000"/>
            </w:tcBorders>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18"/>
                <w:szCs w:val="18"/>
                <w:u w:val="none"/>
                <w:vertAlign w:val="baseline"/>
                <w:shd w:val="clear" w:color="auto" w:fill="auto"/>
              </w:rPr>
            </w:pPr>
          </w:p>
        </w:tc>
        <w:tc>
          <w:tcPr>
            <w:tcBorders>
              <w:top w:val="none" w:sz="0" w:color="000000"/>
              <w:bottom w:val="none" w:sz="0" w:color="000000"/>
            </w:tcBorders>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18"/>
                <w:szCs w:val="18"/>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18"/>
                <w:szCs w:val="18"/>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18"/>
                <w:szCs w:val="18"/>
                <w:u w:val="none"/>
                <w:vertAlign w:val="baseline"/>
                <w:shd w:val="clear" w:color="auto" w:fill="auto"/>
              </w:rPr>
            </w:pPr>
          </w:p>
        </w:tc>
        <w:tc>
          <w:tcPr>
            <w:tcBorders>
              <w:bottom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
                <w:szCs w:val="2"/>
                <w:u w:val="none"/>
                <w:vertAlign w:val="baseline"/>
                <w:shd w:val="clear" w:color="auto" w:fill="auto"/>
              </w:rPr>
            </w:pPr>
          </w:p>
        </w:tc>
        <w:tc>
          <w:tcPr>
            <w:tcBorders>
              <w:bottom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
                <w:szCs w:val="2"/>
                <w:u w:val="none"/>
                <w:vertAlign w:val="baseline"/>
                <w:shd w:val="clear" w:color="auto" w:fill="auto"/>
              </w:rPr>
            </w:pPr>
          </w:p>
        </w:tc>
      </w:tr>
      <w:tr>
        <w:trPr>
          <w:trHeight w:val="1073"/>
        </w:trPr>
        <w:tc>
          <w:tcPr>
            <w:tcBorders>
              <w:top w:val="none" w:sz="0" w:color="000000"/>
            </w:tcBorders>
          </w:tcPr>
          <w:p>
            <w:pPr>
              <w:spacing w:before="0" w:after="0" w:line="251" w:lineRule="auto"/>
              <w:ind w:left="53" w:right="39" w:firstLine="0"/>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Theoretical</w:t>
            </w:r>
          </w:p>
          <w:p>
            <w:pPr>
              <w:spacing w:before="2" w:after="0" w:line="240" w:lineRule="auto"/>
              <w:ind w:left="53" w:right="39" w:firstLine="0"/>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exams</w:t>
            </w: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tcBorders>
              <w:top w:val="none" w:sz="0" w:color="000000"/>
            </w:tcBorders>
          </w:tcPr>
          <w:p>
            <w:pPr>
              <w:spacing w:before="0" w:after="0" w:line="303" w:lineRule="auto"/>
              <w:ind w:left="0" w:right="278" w:firstLine="0"/>
              <w:jc w:val="righ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tcPr>
            <w:tcBorders>
              <w:top w:val="none" w:sz="0" w:color="000000"/>
            </w:tcBorders>
          </w:tcPr>
          <w:p>
            <w:pPr>
              <w:spacing w:before="0" w:after="0" w:line="241" w:lineRule="auto"/>
              <w:ind w:left="222"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8</w:t>
            </w:r>
          </w:p>
        </w:tc>
      </w:tr>
      <w:tr>
        <w:trPr>
          <w:trHeight w:val="861"/>
        </w:trPr>
        <w:tc>
          <w:tcPr>
            <w:vMerge w:val="restart"/>
          </w:tcPr>
          <w:p>
            <w:pPr>
              <w:spacing w:before="0" w:after="0" w:line="278" w:lineRule="auto"/>
              <w:ind w:left="369" w:right="353" w:firstLine="2"/>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Quiz Classroom activities Theoretical exams</w:t>
            </w:r>
          </w:p>
        </w:tc>
        <w:tc>
          <w:tcPr>
            <w:vMerge w:val="restart"/>
          </w:tcPr>
          <w:p>
            <w:pPr>
              <w:spacing w:before="0" w:after="0" w:line="242" w:lineRule="auto"/>
              <w:ind w:left="15" w:right="0" w:firstLine="0"/>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Theoretical lecture Discussion</w:t>
            </w:r>
          </w:p>
        </w:tc>
        <w:tc>
          <w:tcPr>
            <w:vMerge w:val="restart"/>
          </w:tcPr>
          <w:p>
            <w:pPr>
              <w:spacing w:before="0" w:after="0" w:line="242" w:lineRule="auto"/>
              <w:ind w:left="107" w:right="19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ECG</w:t>
            </w:r>
          </w:p>
        </w:tc>
        <w:tc>
          <w:tcPr>
            <w:vMerge w:val="restart"/>
          </w:tcPr>
          <w:p>
            <w:pPr>
              <w:spacing w:before="0" w:after="0" w:line="240" w:lineRule="auto"/>
              <w:ind w:left="104" w:right="156"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Learn ECG abnormalities relevant to critical illnesses. </w:t>
            </w:r>
          </w:p>
        </w:tc>
        <w:tc>
          <w:p>
            <w:pPr>
              <w:spacing w:before="7" w:after="0" w:line="240" w:lineRule="auto"/>
              <w:ind w:left="0" w:right="278" w:firstLine="0"/>
              <w:jc w:val="righ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p>
            <w:pPr>
              <w:spacing w:before="0" w:after="0" w:line="274" w:lineRule="auto"/>
              <w:ind w:left="222"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9</w:t>
            </w:r>
          </w:p>
        </w:tc>
      </w:tr>
      <w:tr>
        <w:trPr>
          <w:trHeight w:val="520"/>
        </w:trPr>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p>
            <w:pPr>
              <w:spacing w:before="7" w:after="0" w:line="240" w:lineRule="auto"/>
              <w:ind w:left="0" w:right="278" w:firstLine="0"/>
              <w:jc w:val="righ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p>
            <w:pPr>
              <w:spacing w:before="0" w:after="0" w:line="274" w:lineRule="auto"/>
              <w:ind w:left="155"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10</w:t>
            </w:r>
          </w:p>
        </w:tc>
      </w:tr>
      <w:tr>
        <w:trPr>
          <w:trHeight w:val="769"/>
        </w:trPr>
        <w:tc>
          <w:tcPr>
            <w:vMerge w:val="restart"/>
          </w:tcPr>
          <w:p>
            <w:pPr>
              <w:spacing w:before="0" w:after="0" w:line="242" w:lineRule="auto"/>
              <w:ind w:left="369" w:right="353" w:firstLine="2"/>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Quiz Classroom activities Theoretical exams</w:t>
            </w:r>
          </w:p>
        </w:tc>
        <w:tc>
          <w:tcPr>
            <w:vMerge w:val="restart"/>
          </w:tcPr>
          <w:p>
            <w:pPr>
              <w:spacing w:before="0" w:after="0" w:line="240" w:lineRule="auto"/>
              <w:ind w:left="15" w:right="0" w:firstLine="0"/>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Theoretical lecture Discussion</w:t>
            </w:r>
          </w:p>
        </w:tc>
        <w:tc>
          <w:tcPr>
            <w:vMerge w:val="restart"/>
          </w:tcPr>
          <w:p>
            <w:pPr>
              <w:spacing w:before="0" w:after="0" w:line="240" w:lineRule="auto"/>
              <w:ind w:left="107" w:right="19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defibrillation </w:t>
            </w:r>
          </w:p>
        </w:tc>
        <w:tc>
          <w:tcPr>
            <w:vMerge w:val="restart"/>
          </w:tcPr>
          <w:p>
            <w:pPr>
              <w:spacing w:before="0" w:after="0" w:line="240" w:lineRule="auto"/>
              <w:ind w:left="104" w:right="156"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0" w:after="0" w:line="308" w:lineRule="auto"/>
              <w:ind w:left="104"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0" w:after="0" w:line="308" w:lineRule="auto"/>
              <w:ind w:left="104"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learn basics of defibrillation and types of defibrillators  devices used in cpr.</w:t>
            </w:r>
          </w:p>
        </w:tc>
        <w:tc>
          <w:p>
            <w:pPr>
              <w:spacing w:before="7" w:after="0" w:line="240" w:lineRule="auto"/>
              <w:ind w:left="0" w:right="278" w:firstLine="0"/>
              <w:jc w:val="righ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p>
            <w:pPr>
              <w:spacing w:before="0" w:after="0" w:line="274" w:lineRule="auto"/>
              <w:ind w:left="155"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11</w:t>
            </w:r>
          </w:p>
        </w:tc>
      </w:tr>
      <w:tr>
        <w:trPr>
          <w:trHeight w:val="830"/>
        </w:trPr>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p>
            <w:pPr>
              <w:spacing w:before="8" w:after="0" w:line="240" w:lineRule="auto"/>
              <w:ind w:left="0" w:right="278" w:firstLine="0"/>
              <w:jc w:val="righ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p>
            <w:pPr>
              <w:spacing w:before="0" w:after="0" w:line="274" w:lineRule="auto"/>
              <w:ind w:left="155"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12</w:t>
            </w:r>
          </w:p>
        </w:tc>
      </w:tr>
      <w:tr>
        <w:trPr>
          <w:trHeight w:val="590"/>
        </w:trPr>
        <w:tc>
          <w:tcPr>
            <w:vMerge w:val="restart"/>
          </w:tcPr>
          <w:p>
            <w:pPr>
              <w:spacing w:before="0" w:after="0" w:line="242" w:lineRule="auto"/>
              <w:ind w:left="369" w:right="353" w:firstLine="2"/>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Quiz Classroom activities Theoretical exams</w:t>
            </w:r>
          </w:p>
        </w:tc>
        <w:tc>
          <w:tcPr>
            <w:vMerge w:val="restart"/>
          </w:tcPr>
          <w:p>
            <w:pPr>
              <w:spacing w:before="0" w:after="0" w:line="240" w:lineRule="auto"/>
              <w:ind w:left="15" w:right="0" w:firstLine="0"/>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Theoretical lecture Discussion</w:t>
            </w:r>
          </w:p>
        </w:tc>
        <w:tc>
          <w:tcPr>
            <w:vMerge w:val="restart"/>
          </w:tcPr>
          <w:p>
            <w:pPr>
              <w:spacing w:before="0" w:after="0" w:line="240" w:lineRule="auto"/>
              <w:ind w:left="107"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fluid management in icu</w:t>
            </w:r>
          </w:p>
        </w:tc>
        <w:tc>
          <w:tcPr>
            <w:vMerge w:val="restart"/>
          </w:tcPr>
          <w:p>
            <w:pPr>
              <w:spacing w:before="0" w:after="0" w:line="240" w:lineRule="auto"/>
              <w:ind w:left="104" w:right="98" w:firstLine="0"/>
              <w:jc w:val="both"/>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0" w:after="0" w:line="306" w:lineRule="auto"/>
              <w:ind w:left="104"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learn to assess and manage fluid state in icu patients. </w:t>
            </w:r>
          </w:p>
        </w:tc>
        <w:tc>
          <w:p>
            <w:pPr>
              <w:spacing w:before="7" w:after="0" w:line="240" w:lineRule="auto"/>
              <w:ind w:left="0" w:right="278" w:firstLine="0"/>
              <w:jc w:val="righ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p>
            <w:pPr>
              <w:spacing w:before="0" w:after="0" w:line="274" w:lineRule="auto"/>
              <w:ind w:left="155"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13</w:t>
            </w:r>
          </w:p>
        </w:tc>
      </w:tr>
      <w:tr>
        <w:trPr>
          <w:trHeight w:val="606"/>
        </w:trPr>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p>
            <w:pPr>
              <w:spacing w:before="7" w:after="0" w:line="240" w:lineRule="auto"/>
              <w:ind w:left="0" w:right="278" w:firstLine="0"/>
              <w:jc w:val="righ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p>
            <w:pPr>
              <w:spacing w:before="0" w:after="0" w:line="274" w:lineRule="auto"/>
              <w:ind w:left="155"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14</w:t>
            </w:r>
          </w:p>
        </w:tc>
      </w:tr>
      <w:tr>
        <w:trPr>
          <w:trHeight w:val="393"/>
        </w:trPr>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p>
            <w:pPr>
              <w:spacing w:before="7" w:after="0" w:line="240" w:lineRule="auto"/>
              <w:ind w:left="0" w:right="278" w:firstLine="0"/>
              <w:jc w:val="righ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p>
            <w:pPr>
              <w:spacing w:before="0" w:after="0" w:line="274" w:lineRule="auto"/>
              <w:ind w:left="155"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15</w:t>
            </w:r>
          </w:p>
        </w:tc>
      </w:tr>
      <w:tr>
        <w:trPr>
          <w:trHeight w:val="366"/>
        </w:trPr>
        <w:tc>
          <w:tcPr>
            <w:gridSpan w:val="6"/>
            <w:shd w:fill="C5D9F0" w:color="auto" w:val="clear"/>
          </w:tcPr>
          <w:p>
            <w:pPr>
              <w:spacing w:before="0" w:after="0" w:line="347" w:lineRule="auto"/>
              <w:ind w:left="8" w:right="0" w:firstLine="0"/>
              <w:jc w:val="center"/>
              <w:rPr>
                <w:color w:val="000000"/>
                <w:rFonts w:hAnsi="Times New Roman" w:ascii="Times New Roman" w:eastAsia="Times New Roman" w:cs="Times New Roman"/>
                <w:b w:val="0"/>
                <w:i w:val="0"/>
                <w:smallCaps w:val="0"/>
                <w:strike w:val="0"/>
                <w:sz w:val="32"/>
                <w:szCs w:val="32"/>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32"/>
                <w:szCs w:val="32"/>
                <w:u w:val="none"/>
                <w:vertAlign w:val="baseline"/>
                <w:shd w:val="clear" w:color="auto" w:fill="auto"/>
              </w:rPr>
              <w:t xml:space="preserve">Midyear Holiday</w:t>
            </w:r>
          </w:p>
        </w:tc>
      </w:tr>
    </w:tbl>
    <w:p>
      <w:pPr>
        <w:sectPr>
          <w:pgSz w:w="12240" w:h="15840"/>
          <w:pgMar w:top="980" w:right="700" w:bottom="1635" w:left="760" w:header="0" w:footer="993"/>
        </w:sectPr>
      </w:pPr>
    </w:p>
    <w:p>
      <w:pPr>
        <w:sectPr>
          <w:pgSz w:w="12240" w:h="15840"/>
          <w:pgMar w:top="980" w:right="700" w:bottom="2115" w:left="760" w:header="0" w:footer="993"/>
        </w:sectPr>
      </w:pPr>
    </w:p>
    <w:p>
      <w:pPr>
        <w:sectPr>
          <w:pgSz w:w="12240" w:h="15840"/>
          <w:pgMar w:top="980" w:right="700" w:bottom="2115" w:left="760" w:header="0" w:footer="993"/>
        </w:sectPr>
      </w:pPr>
    </w:p>
    <w:tbl>
      <w:tblPr>
        <w:tblStyle w:val="Table14"/>
        <w:tblW w:w="10533" w:type="dxa"/>
        <w:tblInd w:w="145" w:type="dxa"/>
        <w:jc w:val="left"/>
        <w:tblBorders>
          <w:top w:val="single" w:sz="4" w:color="000000"/>
          <w:left w:val="single" w:sz="4" w:color="000000"/>
          <w:bottom w:val="single" w:sz="4" w:color="000000"/>
          <w:right w:val="single" w:sz="4" w:color="000000"/>
          <w:insideH w:val="single" w:sz="4" w:color="000000"/>
          <w:insideV w:val="single" w:sz="4" w:color="000000"/>
        </w:tblBorders>
        <w:tblLook w:val="0000"/>
        <w:tblLayout w:type="fixed"/>
      </w:tblPr>
      <w:tblGrid>
        <w:gridCol w:w="1923"/>
        <w:gridCol w:w="1496"/>
        <w:gridCol w:w="2650"/>
        <w:gridCol w:w="2439"/>
        <w:gridCol w:w="1193"/>
        <w:gridCol w:w="833"/>
        <w:tblGridChange w:id="0" w:author="SmartOffice">
          <w:tblGrid>
            <w:gridCol w:w="1923"/>
            <w:gridCol w:w="1496"/>
            <w:gridCol w:w="2650"/>
            <w:gridCol w:w="2439"/>
            <w:gridCol w:w="1193"/>
            <w:gridCol w:w="833"/>
          </w:tblGrid>
        </w:tblGridChange>
      </w:tblGrid>
      <w:tr>
        <w:trPr>
          <w:trHeight w:val="283"/>
        </w:trPr>
        <w:tc>
          <w:tcPr>
            <w:tcBorders>
              <w:bottom w:val="none" w:sz="0" w:color="000000"/>
            </w:tcBorders>
          </w:tcPr>
          <w:p>
            <w:pPr>
              <w:spacing w:before="0" w:after="0" w:line="259" w:lineRule="auto"/>
              <w:ind w:left="53" w:right="45" w:firstLine="0"/>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Quiz</w:t>
            </w:r>
          </w:p>
        </w:tc>
        <w:tc>
          <w:tcPr>
            <w:tcBorders>
              <w:bottom w:val="none" w:sz="0" w:color="000000"/>
            </w:tcBorders>
          </w:tcPr>
          <w:p>
            <w:pPr>
              <w:spacing w:before="0" w:after="0" w:line="259" w:lineRule="auto"/>
              <w:ind w:left="4" w:right="1" w:firstLine="0"/>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Theoretical</w:t>
            </w:r>
          </w:p>
        </w:tc>
        <w:tc>
          <w:tcPr>
            <w:vMerge w:val="restart"/>
          </w:tcPr>
          <w:p>
            <w:pPr>
              <w:spacing w:before="0" w:after="0" w:line="240" w:lineRule="auto"/>
              <w:ind w:left="103" w:right="0" w:firstLine="6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blood transfusion </w:t>
            </w:r>
          </w:p>
        </w:tc>
        <w:tc>
          <w:tcPr>
            <w:vMerge w:val="restart"/>
          </w:tcPr>
          <w:p>
            <w:pPr>
              <w:spacing w:before="0" w:after="0" w:line="240" w:lineRule="auto"/>
              <w:ind w:left="100" w:right="103" w:firstLine="0"/>
              <w:jc w:val="both"/>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0" w:after="0" w:line="306" w:lineRule="auto"/>
              <w:ind w:left="100" w:right="0" w:firstLine="0"/>
              <w:jc w:val="both"/>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learn principles of blood transfusion as well as complications and management  </w:t>
            </w:r>
          </w:p>
        </w:tc>
        <w:tc>
          <w:tcPr>
            <w:vMerge w:val="restart"/>
          </w:tcPr>
          <w:p>
            <w:pPr>
              <w:spacing w:before="7" w:after="0" w:line="311" w:lineRule="auto"/>
              <w:ind w:left="105" w:right="0" w:firstLine="0"/>
              <w:jc w:val="lef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tcPr>
            <w:vMerge w:val="restart"/>
          </w:tcPr>
          <w:p>
            <w:pPr>
              <w:spacing w:before="0" w:after="0" w:line="274" w:lineRule="auto"/>
              <w:ind w:left="151"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16</w:t>
            </w:r>
          </w:p>
        </w:tc>
      </w:tr>
      <w:tr>
        <w:trPr>
          <w:trHeight w:val="64"/>
        </w:trPr>
        <w:tc>
          <w:tcPr>
            <w:tcBorders>
              <w:top w:val="none" w:sz="0" w:color="000000"/>
              <w:bottom w:val="none" w:sz="0" w:color="000000"/>
            </w:tcBorders>
            <w:vMerge w:val="restart"/>
          </w:tcPr>
          <w:p>
            <w:pPr>
              <w:spacing w:before="0" w:after="0" w:line="273" w:lineRule="auto"/>
              <w:ind w:left="384"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Classroom</w:t>
            </w:r>
          </w:p>
          <w:p>
            <w:pPr>
              <w:spacing w:before="3" w:after="0" w:line="260" w:lineRule="auto"/>
              <w:ind w:left="499"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activities</w:t>
            </w:r>
          </w:p>
        </w:tc>
        <w:tc>
          <w:tcPr>
            <w:tcBorders>
              <w:top w:val="none" w:sz="0" w:color="000000"/>
              <w:bottom w:val="none" w:sz="0" w:color="000000"/>
            </w:tcBorders>
            <w:vMerge w:val="restart"/>
          </w:tcPr>
          <w:p>
            <w:pPr>
              <w:spacing w:before="0" w:after="0" w:line="273" w:lineRule="auto"/>
              <w:ind w:left="15" w:right="12" w:firstLine="0"/>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lecture</w:t>
            </w:r>
          </w:p>
          <w:p>
            <w:pPr>
              <w:spacing w:before="3" w:after="0" w:line="260" w:lineRule="auto"/>
              <w:ind w:left="15" w:right="11" w:firstLine="0"/>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Discussion</w:t>
            </w: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r>
      <w:tr>
        <w:trPr>
          <w:trHeight w:val="491"/>
        </w:trPr>
        <w:tc>
          <w:tcPr>
            <w:tcBorders>
              <w:top w:val="none" w:sz="0" w:color="000000"/>
              <w:bottom w:val="none" w:sz="0" w:color="000000"/>
            </w:tcBorders>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tcBorders>
              <w:top w:val="none" w:sz="0" w:color="000000"/>
              <w:bottom w:val="none" w:sz="0" w:color="000000"/>
            </w:tcBorders>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tcBorders>
              <w:bottom w:val="none" w:sz="0" w:color="000000"/>
            </w:tcBorders>
          </w:tcPr>
          <w:p>
            <w:pPr>
              <w:spacing w:before="7" w:after="0" w:line="240" w:lineRule="auto"/>
              <w:ind w:left="105" w:right="0" w:firstLine="0"/>
              <w:jc w:val="lef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tcPr>
            <w:tcBorders>
              <w:bottom w:val="none" w:sz="0" w:color="000000"/>
            </w:tcBorders>
          </w:tcPr>
          <w:p>
            <w:pPr>
              <w:spacing w:before="0" w:after="0" w:line="274" w:lineRule="auto"/>
              <w:ind w:left="151"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17</w:t>
            </w:r>
          </w:p>
        </w:tc>
      </w:tr>
      <w:tr>
        <w:trPr>
          <w:trHeight w:val="277"/>
        </w:trPr>
        <w:tc>
          <w:tcPr>
            <w:tcBorders>
              <w:top w:val="none" w:sz="0" w:color="000000"/>
              <w:bottom w:val="none" w:sz="0" w:color="000000"/>
            </w:tcBorders>
          </w:tcPr>
          <w:p>
            <w:pPr>
              <w:spacing w:before="0" w:after="0" w:line="257" w:lineRule="auto"/>
              <w:ind w:left="53" w:right="49" w:firstLine="0"/>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Theoretical</w:t>
            </w:r>
          </w:p>
        </w:tc>
        <w:tc>
          <w:tcPr>
            <w:tcBorders>
              <w:top w:val="none" w:sz="0" w:color="000000"/>
              <w:bottom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tcPr>
            <w:tcBorders>
              <w:top w:val="none" w:sz="0" w:color="000000"/>
              <w:bottom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tcPr>
            <w:tcBorders>
              <w:top w:val="none" w:sz="0" w:color="000000"/>
              <w:bottom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r>
      <w:tr>
        <w:trPr>
          <w:trHeight w:val="503"/>
        </w:trPr>
        <w:tc>
          <w:tcPr>
            <w:tcBorders>
              <w:top w:val="none" w:sz="0" w:color="000000"/>
            </w:tcBorders>
          </w:tcPr>
          <w:p>
            <w:pPr>
              <w:spacing w:before="0" w:after="0" w:line="273" w:lineRule="auto"/>
              <w:ind w:left="53" w:right="49" w:firstLine="0"/>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exams</w:t>
            </w: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r>
      <w:tr>
        <w:trPr>
          <w:trHeight w:val="562"/>
        </w:trPr>
        <w:tc>
          <w:tcPr>
            <w:tcBorders>
              <w:bottom w:val="none" w:sz="0" w:color="000000"/>
            </w:tcBorders>
          </w:tcPr>
          <w:p>
            <w:pPr>
              <w:spacing w:before="0" w:after="0" w:line="278" w:lineRule="auto"/>
              <w:ind w:left="384" w:right="0" w:firstLine="326"/>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Quiz Classroom</w:t>
            </w:r>
          </w:p>
        </w:tc>
        <w:tc>
          <w:tcPr>
            <w:tcBorders>
              <w:bottom w:val="none" w:sz="0" w:color="000000"/>
            </w:tcBorders>
          </w:tcPr>
          <w:p>
            <w:pPr>
              <w:spacing w:before="0" w:after="0" w:line="278" w:lineRule="auto"/>
              <w:ind w:left="383" w:right="0" w:hanging="233"/>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Theoretical lecture</w:t>
            </w:r>
          </w:p>
        </w:tc>
        <w:tc>
          <w:tcPr>
            <w:vMerge w:val="restart"/>
          </w:tcPr>
          <w:p>
            <w:pPr>
              <w:spacing w:before="0" w:after="0" w:line="240" w:lineRule="auto"/>
              <w:ind w:left="103" w:right="19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0" w:after="0" w:line="321" w:lineRule="auto"/>
              <w:ind w:left="103"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shock</w:t>
            </w:r>
          </w:p>
        </w:tc>
        <w:tc>
          <w:tcPr>
            <w:vMerge w:val="restart"/>
          </w:tcPr>
          <w:p>
            <w:pPr>
              <w:spacing w:before="0" w:after="0" w:line="240" w:lineRule="auto"/>
              <w:ind w:left="100" w:right="103" w:firstLine="0"/>
              <w:jc w:val="both"/>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knowing types of shocks and management of each. </w:t>
            </w:r>
          </w:p>
        </w:tc>
        <w:tc>
          <w:tcPr>
            <w:tcBorders>
              <w:bottom w:val="none" w:sz="0" w:color="000000"/>
            </w:tcBorders>
          </w:tcPr>
          <w:p>
            <w:pPr>
              <w:spacing w:before="7" w:after="0" w:line="240" w:lineRule="auto"/>
              <w:ind w:left="105" w:right="0" w:firstLine="0"/>
              <w:jc w:val="lef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tcPr>
            <w:tcBorders>
              <w:bottom w:val="none" w:sz="0" w:color="000000"/>
            </w:tcBorders>
          </w:tcPr>
          <w:p>
            <w:pPr>
              <w:spacing w:before="0" w:after="0" w:line="274" w:lineRule="auto"/>
              <w:ind w:left="151"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18</w:t>
            </w:r>
          </w:p>
        </w:tc>
      </w:tr>
      <w:tr>
        <w:trPr>
          <w:trHeight w:val="162"/>
        </w:trPr>
        <w:tc>
          <w:tcPr>
            <w:tcBorders>
              <w:top w:val="none" w:sz="0" w:color="000000"/>
              <w:bottom w:val="none" w:sz="0" w:color="000000"/>
            </w:tcBorders>
            <w:vMerge w:val="restart"/>
          </w:tcPr>
          <w:p>
            <w:pPr>
              <w:spacing w:before="0" w:after="0" w:line="276" w:lineRule="auto"/>
              <w:ind w:left="365" w:right="0" w:firstLine="134"/>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activities Theoretical</w:t>
            </w:r>
          </w:p>
        </w:tc>
        <w:tc>
          <w:tcPr>
            <w:tcBorders>
              <w:top w:val="none" w:sz="0" w:color="000000"/>
              <w:bottom w:val="none" w:sz="0" w:color="000000"/>
            </w:tcBorders>
            <w:vMerge w:val="restart"/>
          </w:tcPr>
          <w:p>
            <w:pPr>
              <w:spacing w:before="0" w:after="0" w:line="273" w:lineRule="auto"/>
              <w:ind w:left="165"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Discussion</w:t>
            </w: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10"/>
                <w:szCs w:val="10"/>
                <w:u w:val="none"/>
                <w:vertAlign w:val="baseline"/>
                <w:shd w:val="clear" w:color="auto" w:fill="auto"/>
              </w:rPr>
            </w:pP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10"/>
                <w:szCs w:val="10"/>
                <w:u w:val="none"/>
                <w:vertAlign w:val="baseline"/>
                <w:shd w:val="clear" w:color="auto" w:fill="auto"/>
              </w:rPr>
            </w:pPr>
          </w:p>
        </w:tc>
      </w:tr>
      <w:tr>
        <w:trPr>
          <w:trHeight w:val="391"/>
        </w:trPr>
        <w:tc>
          <w:tcPr>
            <w:tcBorders>
              <w:top w:val="none" w:sz="0" w:color="000000"/>
              <w:bottom w:val="none" w:sz="0" w:color="000000"/>
            </w:tcBorders>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10"/>
                <w:szCs w:val="10"/>
                <w:u w:val="none"/>
                <w:vertAlign w:val="baseline"/>
                <w:shd w:val="clear" w:color="auto" w:fill="auto"/>
              </w:rPr>
            </w:pPr>
          </w:p>
        </w:tc>
        <w:tc>
          <w:tcPr>
            <w:tcBorders>
              <w:top w:val="none" w:sz="0" w:color="000000"/>
              <w:bottom w:val="none" w:sz="0" w:color="000000"/>
            </w:tcBorders>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10"/>
                <w:szCs w:val="10"/>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10"/>
                <w:szCs w:val="10"/>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10"/>
                <w:szCs w:val="10"/>
                <w:u w:val="none"/>
                <w:vertAlign w:val="baseline"/>
                <w:shd w:val="clear" w:color="auto" w:fill="auto"/>
              </w:rPr>
            </w:pPr>
          </w:p>
        </w:tc>
        <w:tc>
          <w:tcPr>
            <w:tcBorders>
              <w:bottom w:val="none" w:sz="0" w:color="000000"/>
            </w:tcBorders>
          </w:tcPr>
          <w:p>
            <w:pPr>
              <w:spacing w:before="7" w:after="0" w:line="240" w:lineRule="auto"/>
              <w:ind w:left="105" w:right="0" w:firstLine="0"/>
              <w:jc w:val="lef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tcPr>
            <w:tcBorders>
              <w:bottom w:val="none" w:sz="0" w:color="000000"/>
            </w:tcBorders>
          </w:tcPr>
          <w:p>
            <w:pPr>
              <w:spacing w:before="0" w:after="0" w:line="274" w:lineRule="auto"/>
              <w:ind w:left="151"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19</w:t>
            </w:r>
          </w:p>
        </w:tc>
      </w:tr>
      <w:tr>
        <w:trPr>
          <w:trHeight w:val="282"/>
        </w:trPr>
        <w:tc>
          <w:tcPr>
            <w:tcBorders>
              <w:top w:val="none" w:sz="0" w:color="000000"/>
            </w:tcBorders>
          </w:tcPr>
          <w:p>
            <w:pPr>
              <w:spacing w:before="0" w:after="0" w:line="257" w:lineRule="auto"/>
              <w:ind w:left="53" w:right="49" w:firstLine="0"/>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exams</w:t>
            </w: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r>
      <w:tr>
        <w:trPr>
          <w:trHeight w:val="672"/>
        </w:trPr>
        <w:tc>
          <w:tcPr>
            <w:vMerge w:val="restart"/>
          </w:tcPr>
          <w:p>
            <w:pPr>
              <w:spacing w:before="0" w:after="0" w:line="242" w:lineRule="auto"/>
              <w:ind w:left="365" w:right="358" w:firstLine="2"/>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Quiz Classroom activities Theoretical exams</w:t>
            </w:r>
          </w:p>
        </w:tc>
        <w:tc>
          <w:tcPr>
            <w:vMerge w:val="restart"/>
          </w:tcPr>
          <w:p>
            <w:pPr>
              <w:spacing w:before="0" w:after="0" w:line="242" w:lineRule="auto"/>
              <w:ind w:left="15" w:right="9" w:firstLine="0"/>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Theoretical lecture Discussion</w:t>
            </w:r>
          </w:p>
        </w:tc>
        <w:tc>
          <w:tcPr>
            <w:vMerge w:val="restart"/>
          </w:tcPr>
          <w:p>
            <w:pPr>
              <w:spacing w:before="0" w:after="0" w:line="360" w:lineRule="auto"/>
              <w:ind w:left="103" w:right="132"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0" w:after="0" w:line="240" w:lineRule="auto"/>
              <w:ind w:left="103"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electrolyte disturbances </w:t>
            </w:r>
          </w:p>
        </w:tc>
        <w:tc>
          <w:tcPr>
            <w:vMerge w:val="restart"/>
          </w:tcPr>
          <w:p>
            <w:pPr>
              <w:spacing w:before="0" w:after="0" w:line="240" w:lineRule="auto"/>
              <w:ind w:left="100" w:right="24"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knowing types and management of the most common electrolyte abnormalities. </w:t>
            </w:r>
          </w:p>
        </w:tc>
        <w:tc>
          <w:p>
            <w:pPr>
              <w:spacing w:before="7" w:after="0" w:line="240" w:lineRule="auto"/>
              <w:ind w:left="105" w:right="0" w:firstLine="0"/>
              <w:jc w:val="lef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p>
            <w:pPr>
              <w:spacing w:before="0" w:after="0" w:line="274" w:lineRule="auto"/>
              <w:ind w:left="151"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20</w:t>
            </w:r>
          </w:p>
        </w:tc>
      </w:tr>
      <w:tr>
        <w:trPr>
          <w:trHeight w:val="787"/>
        </w:trPr>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p>
            <w:pPr>
              <w:spacing w:before="8" w:after="0" w:line="240" w:lineRule="auto"/>
              <w:ind w:left="105" w:right="0" w:firstLine="0"/>
              <w:jc w:val="lef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p>
            <w:pPr>
              <w:spacing w:before="0" w:after="0" w:line="274" w:lineRule="auto"/>
              <w:ind w:left="151"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21</w:t>
            </w:r>
          </w:p>
        </w:tc>
      </w:tr>
      <w:tr>
        <w:trPr>
          <w:trHeight w:val="562"/>
        </w:trPr>
        <w:tc>
          <w:tcPr>
            <w:tcBorders>
              <w:bottom w:val="none" w:sz="0" w:color="000000"/>
            </w:tcBorders>
          </w:tcPr>
          <w:p>
            <w:pPr>
              <w:spacing w:before="0" w:after="0" w:line="278" w:lineRule="auto"/>
              <w:ind w:left="384" w:right="0" w:firstLine="326"/>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Quiz Classroom</w:t>
            </w:r>
          </w:p>
        </w:tc>
        <w:tc>
          <w:tcPr>
            <w:tcBorders>
              <w:bottom w:val="none" w:sz="0" w:color="000000"/>
            </w:tcBorders>
          </w:tcPr>
          <w:p>
            <w:pPr>
              <w:spacing w:before="0" w:after="0" w:line="278" w:lineRule="auto"/>
              <w:ind w:left="383" w:right="0" w:hanging="233"/>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Theoretical lecture</w:t>
            </w:r>
          </w:p>
        </w:tc>
        <w:tc>
          <w:tcPr>
            <w:vMerge w:val="restart"/>
          </w:tcPr>
          <w:p>
            <w:pPr>
              <w:spacing w:before="0" w:after="0" w:line="240" w:lineRule="auto"/>
              <w:ind w:left="103" w:right="132"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acute kidney injury </w:t>
            </w:r>
          </w:p>
        </w:tc>
        <w:tc>
          <w:tcPr>
            <w:vMerge w:val="restart"/>
          </w:tcPr>
          <w:p>
            <w:pPr>
              <w:spacing w:before="0" w:after="0" w:line="240" w:lineRule="auto"/>
              <w:ind w:left="105" w:right="129"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0" w:after="0" w:line="306" w:lineRule="auto"/>
              <w:ind w:left="105"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providing intensive health care to patients with acute renal shutdown. </w:t>
            </w:r>
          </w:p>
        </w:tc>
        <w:tc>
          <w:tcPr>
            <w:tcBorders>
              <w:bottom w:val="none" w:sz="0" w:color="000000"/>
            </w:tcBorders>
          </w:tcPr>
          <w:p>
            <w:pPr>
              <w:spacing w:before="7" w:after="0" w:line="240" w:lineRule="auto"/>
              <w:ind w:left="105" w:right="0" w:firstLine="0"/>
              <w:jc w:val="lef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tcPr>
            <w:tcBorders>
              <w:bottom w:val="none" w:sz="0" w:color="000000"/>
            </w:tcBorders>
          </w:tcPr>
          <w:p>
            <w:pPr>
              <w:spacing w:before="0" w:after="0" w:line="274" w:lineRule="auto"/>
              <w:ind w:left="151"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22</w:t>
            </w:r>
          </w:p>
        </w:tc>
      </w:tr>
      <w:tr>
        <w:trPr>
          <w:trHeight w:val="278"/>
        </w:trPr>
        <w:tc>
          <w:tcPr>
            <w:tcBorders>
              <w:top w:val="none" w:sz="0" w:color="000000"/>
              <w:bottom w:val="none" w:sz="0" w:color="000000"/>
            </w:tcBorders>
          </w:tcPr>
          <w:p>
            <w:pPr>
              <w:spacing w:before="0" w:after="0" w:line="258" w:lineRule="auto"/>
              <w:ind w:left="53" w:right="49" w:firstLine="0"/>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activities</w:t>
            </w:r>
          </w:p>
        </w:tc>
        <w:tc>
          <w:tcPr>
            <w:tcBorders>
              <w:top w:val="none" w:sz="0" w:color="000000"/>
              <w:bottom w:val="none" w:sz="0" w:color="000000"/>
            </w:tcBorders>
          </w:tcPr>
          <w:p>
            <w:pPr>
              <w:spacing w:before="0" w:after="0" w:line="258" w:lineRule="auto"/>
              <w:ind w:left="4" w:right="0" w:firstLine="0"/>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Discussion</w:t>
            </w: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tcBorders>
              <w:top w:val="none" w:sz="0" w:color="000000"/>
              <w:bottom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tcPr>
            <w:tcBorders>
              <w:top w:val="none" w:sz="0" w:color="000000"/>
              <w:bottom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r>
      <w:tr>
        <w:trPr>
          <w:trHeight w:val="92"/>
        </w:trPr>
        <w:tc>
          <w:tcPr>
            <w:tcBorders>
              <w:top w:val="none" w:sz="0" w:color="000000"/>
            </w:tcBorders>
            <w:vMerge w:val="restart"/>
          </w:tcPr>
          <w:p>
            <w:pPr>
              <w:spacing w:before="0" w:after="0" w:line="240" w:lineRule="auto"/>
              <w:ind w:left="605" w:right="0" w:hanging="24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Theoretical exams</w:t>
            </w:r>
          </w:p>
        </w:tc>
        <w:tc>
          <w:tcPr>
            <w:tcBorders>
              <w:top w:val="none" w:sz="0" w:color="000000"/>
            </w:tcBorders>
            <w:vMerge w:val="restart"/>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4"/>
                <w:szCs w:val="4"/>
                <w:u w:val="none"/>
                <w:vertAlign w:val="baseline"/>
                <w:shd w:val="clear" w:color="auto" w:fill="auto"/>
              </w:rPr>
            </w:pP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4"/>
                <w:szCs w:val="4"/>
                <w:u w:val="none"/>
                <w:vertAlign w:val="baseline"/>
                <w:shd w:val="clear" w:color="auto" w:fill="auto"/>
              </w:rPr>
            </w:pPr>
          </w:p>
        </w:tc>
      </w:tr>
      <w:tr>
        <w:trPr>
          <w:trHeight w:val="1007"/>
        </w:trPr>
        <w:tc>
          <w:tcPr>
            <w:tcBorders>
              <w:top w:val="none" w:sz="0" w:color="000000"/>
            </w:tcBorders>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4"/>
                <w:szCs w:val="4"/>
                <w:u w:val="none"/>
                <w:vertAlign w:val="baseline"/>
                <w:shd w:val="clear" w:color="auto" w:fill="auto"/>
              </w:rPr>
            </w:pPr>
          </w:p>
        </w:tc>
        <w:tc>
          <w:tcPr>
            <w:tcBorders>
              <w:top w:val="none" w:sz="0" w:color="000000"/>
            </w:tcBorders>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4"/>
                <w:szCs w:val="4"/>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4"/>
                <w:szCs w:val="4"/>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4"/>
                <w:szCs w:val="4"/>
                <w:u w:val="none"/>
                <w:vertAlign w:val="baseline"/>
                <w:shd w:val="clear" w:color="auto" w:fill="auto"/>
              </w:rPr>
            </w:pPr>
          </w:p>
        </w:tc>
        <w:tc>
          <w:p>
            <w:pPr>
              <w:spacing w:before="7" w:after="0" w:line="240" w:lineRule="auto"/>
              <w:ind w:left="105" w:right="0" w:firstLine="0"/>
              <w:jc w:val="lef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p>
            <w:pPr>
              <w:spacing w:before="0" w:after="0" w:line="274" w:lineRule="auto"/>
              <w:ind w:left="151"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23</w:t>
            </w:r>
          </w:p>
        </w:tc>
      </w:tr>
      <w:tr>
        <w:trPr>
          <w:trHeight w:val="562"/>
        </w:trPr>
        <w:tc>
          <w:tcPr>
            <w:tcBorders>
              <w:bottom w:val="none" w:sz="0" w:color="000000"/>
            </w:tcBorders>
          </w:tcPr>
          <w:p>
            <w:pPr>
              <w:spacing w:before="0" w:after="0" w:line="278" w:lineRule="auto"/>
              <w:ind w:left="384" w:right="0" w:firstLine="326"/>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Quiz Classroom</w:t>
            </w:r>
          </w:p>
        </w:tc>
        <w:tc>
          <w:tcPr>
            <w:tcBorders>
              <w:bottom w:val="none" w:sz="0" w:color="000000"/>
            </w:tcBorders>
          </w:tcPr>
          <w:p>
            <w:pPr>
              <w:spacing w:before="0" w:after="0" w:line="278" w:lineRule="auto"/>
              <w:ind w:left="383" w:right="0" w:hanging="233"/>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Theoretical lecture</w:t>
            </w:r>
          </w:p>
        </w:tc>
        <w:tc>
          <w:tcPr>
            <w:vMerge w:val="restart"/>
          </w:tcPr>
          <w:p>
            <w:pPr>
              <w:spacing w:before="0" w:after="0" w:line="240" w:lineRule="auto"/>
              <w:ind w:left="103" w:right="217"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0" w:after="0" w:line="306" w:lineRule="auto"/>
              <w:ind w:left="103"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acute severe asthma </w:t>
            </w:r>
          </w:p>
        </w:tc>
        <w:tc>
          <w:tcPr>
            <w:vMerge w:val="restart"/>
          </w:tcPr>
          <w:p>
            <w:pPr>
              <w:spacing w:before="0" w:after="0" w:line="240" w:lineRule="auto"/>
              <w:ind w:left="105" w:right="156"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0" w:after="0" w:line="306" w:lineRule="auto"/>
              <w:ind w:left="105"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providing intensive health care to </w:t>
            </w: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asthmatic patients including mechanical ventilation. </w:t>
            </w:r>
          </w:p>
        </w:tc>
        <w:tc>
          <w:tcPr>
            <w:tcBorders>
              <w:bottom w:val="none" w:sz="0" w:color="000000"/>
            </w:tcBorders>
          </w:tcPr>
          <w:p>
            <w:pPr>
              <w:spacing w:before="7" w:after="0" w:line="240" w:lineRule="auto"/>
              <w:ind w:left="105" w:right="0" w:firstLine="0"/>
              <w:jc w:val="lef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tcPr>
            <w:tcBorders>
              <w:bottom w:val="none" w:sz="0" w:color="000000"/>
            </w:tcBorders>
          </w:tcPr>
          <w:p>
            <w:pPr>
              <w:spacing w:before="0" w:after="0" w:line="274" w:lineRule="auto"/>
              <w:ind w:left="151"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24</w:t>
            </w:r>
          </w:p>
        </w:tc>
      </w:tr>
      <w:tr>
        <w:trPr>
          <w:trHeight w:val="217"/>
        </w:trPr>
        <w:tc>
          <w:tcPr>
            <w:tcBorders>
              <w:top w:val="none" w:sz="0" w:color="000000"/>
              <w:bottom w:val="none" w:sz="0" w:color="000000"/>
            </w:tcBorders>
            <w:vMerge w:val="restart"/>
          </w:tcPr>
          <w:p>
            <w:pPr>
              <w:spacing w:before="0" w:after="0" w:line="278" w:lineRule="auto"/>
              <w:ind w:left="365" w:right="0" w:firstLine="134"/>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activities Theoretical</w:t>
            </w:r>
          </w:p>
        </w:tc>
        <w:tc>
          <w:tcPr>
            <w:tcBorders>
              <w:top w:val="none" w:sz="0" w:color="000000"/>
              <w:bottom w:val="none" w:sz="0" w:color="000000"/>
            </w:tcBorders>
            <w:vMerge w:val="restart"/>
          </w:tcPr>
          <w:p>
            <w:pPr>
              <w:spacing w:before="0" w:after="0" w:line="273" w:lineRule="auto"/>
              <w:ind w:left="165"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Discussion</w:t>
            </w: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14"/>
                <w:szCs w:val="14"/>
                <w:u w:val="none"/>
                <w:vertAlign w:val="baseline"/>
                <w:shd w:val="clear" w:color="auto" w:fill="auto"/>
              </w:rPr>
            </w:pP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14"/>
                <w:szCs w:val="14"/>
                <w:u w:val="none"/>
                <w:vertAlign w:val="baseline"/>
                <w:shd w:val="clear" w:color="auto" w:fill="auto"/>
              </w:rPr>
            </w:pPr>
          </w:p>
        </w:tc>
      </w:tr>
      <w:tr>
        <w:trPr>
          <w:trHeight w:val="342"/>
        </w:trPr>
        <w:tc>
          <w:tcPr>
            <w:tcBorders>
              <w:top w:val="none" w:sz="0" w:color="000000"/>
              <w:bottom w:val="none" w:sz="0" w:color="000000"/>
            </w:tcBorders>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14"/>
                <w:szCs w:val="14"/>
                <w:u w:val="none"/>
                <w:vertAlign w:val="baseline"/>
                <w:shd w:val="clear" w:color="auto" w:fill="auto"/>
              </w:rPr>
            </w:pPr>
          </w:p>
        </w:tc>
        <w:tc>
          <w:tcPr>
            <w:tcBorders>
              <w:top w:val="none" w:sz="0" w:color="000000"/>
              <w:bottom w:val="none" w:sz="0" w:color="000000"/>
            </w:tcBorders>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14"/>
                <w:szCs w:val="14"/>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14"/>
                <w:szCs w:val="14"/>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14"/>
                <w:szCs w:val="14"/>
                <w:u w:val="none"/>
                <w:vertAlign w:val="baseline"/>
                <w:shd w:val="clear" w:color="auto" w:fill="auto"/>
              </w:rPr>
            </w:pPr>
          </w:p>
        </w:tc>
        <w:tc>
          <w:tcPr>
            <w:tcBorders>
              <w:bottom w:val="none" w:sz="0" w:color="000000"/>
            </w:tcBorders>
          </w:tcPr>
          <w:p>
            <w:pPr>
              <w:spacing w:before="7" w:after="0" w:line="310" w:lineRule="auto"/>
              <w:ind w:left="105" w:right="0" w:firstLine="0"/>
              <w:jc w:val="lef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tcPr>
            <w:tcBorders>
              <w:bottom w:val="none" w:sz="0" w:color="000000"/>
            </w:tcBorders>
          </w:tcPr>
          <w:p>
            <w:pPr>
              <w:spacing w:before="0" w:after="0" w:line="274" w:lineRule="auto"/>
              <w:ind w:left="151"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25</w:t>
            </w:r>
          </w:p>
        </w:tc>
      </w:tr>
      <w:tr>
        <w:trPr>
          <w:trHeight w:val="497"/>
        </w:trPr>
        <w:tc>
          <w:tcPr>
            <w:tcBorders>
              <w:top w:val="none" w:sz="0" w:color="000000"/>
            </w:tcBorders>
          </w:tcPr>
          <w:p>
            <w:pPr>
              <w:spacing w:before="0" w:after="0" w:line="270" w:lineRule="auto"/>
              <w:ind w:left="53" w:right="49" w:firstLine="0"/>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exams</w:t>
            </w: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r>
      <w:tr>
        <w:trPr>
          <w:trHeight w:val="600"/>
        </w:trPr>
        <w:tc>
          <w:tcPr>
            <w:tcBorders>
              <w:bottom w:val="none" w:sz="0" w:color="000000"/>
            </w:tcBorders>
            <w:vMerge w:val="restart"/>
          </w:tcPr>
          <w:p>
            <w:pPr>
              <w:spacing w:before="0" w:after="0" w:line="278" w:lineRule="auto"/>
              <w:ind w:left="365" w:right="358" w:firstLine="2"/>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Quiz Classroom activities Theoretical</w:t>
            </w:r>
          </w:p>
        </w:tc>
        <w:tc>
          <w:tcPr>
            <w:tcBorders>
              <w:bottom w:val="none" w:sz="0" w:color="000000"/>
            </w:tcBorders>
            <w:vMerge w:val="restart"/>
          </w:tcPr>
          <w:p>
            <w:pPr>
              <w:spacing w:before="0" w:after="0" w:line="242" w:lineRule="auto"/>
              <w:ind w:left="15" w:right="9" w:firstLine="0"/>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Theoretical lecture Discussion</w:t>
            </w:r>
          </w:p>
        </w:tc>
        <w:tc>
          <w:tcPr>
            <w:tcBorders>
              <w:bottom w:val="none" w:sz="0" w:color="000000"/>
            </w:tcBorders>
            <w:vMerge w:val="restart"/>
          </w:tcPr>
          <w:p>
            <w:pPr>
              <w:spacing w:before="0" w:after="0" w:line="240" w:lineRule="auto"/>
              <w:ind w:left="103" w:right="19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status epilepticus </w:t>
            </w:r>
          </w:p>
        </w:tc>
        <w:tc>
          <w:tcPr>
            <w:tcBorders>
              <w:bottom w:val="none" w:sz="0" w:color="000000"/>
            </w:tcBorders>
            <w:vMerge w:val="restart"/>
          </w:tcPr>
          <w:p>
            <w:pPr>
              <w:spacing w:before="0" w:after="0" w:line="240" w:lineRule="auto"/>
              <w:ind w:left="105" w:right="15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learn how to manage an epileptic fit as well as types and management of different types of epilepsy. </w:t>
            </w:r>
          </w:p>
        </w:tc>
        <w:tc>
          <w:p>
            <w:pPr>
              <w:spacing w:before="7" w:after="0" w:line="240" w:lineRule="auto"/>
              <w:ind w:left="105" w:right="0" w:firstLine="0"/>
              <w:jc w:val="lef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p>
            <w:pPr>
              <w:spacing w:before="0" w:after="0" w:line="274" w:lineRule="auto"/>
              <w:ind w:left="153"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26</w:t>
            </w:r>
          </w:p>
        </w:tc>
      </w:tr>
      <w:tr>
        <w:trPr>
          <w:trHeight w:val="517"/>
        </w:trPr>
        <w:tc>
          <w:tcPr>
            <w:tcBorders>
              <w:bottom w:val="none" w:sz="0" w:color="000000"/>
            </w:tcBorders>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tcBorders>
              <w:bottom w:val="none" w:sz="0" w:color="000000"/>
            </w:tcBorders>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tcBorders>
              <w:bottom w:val="none" w:sz="0" w:color="000000"/>
            </w:tcBorders>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tcBorders>
              <w:bottom w:val="none" w:sz="0" w:color="000000"/>
            </w:tcBorders>
            <w:vMerge w:val="continue"/>
          </w:tcPr>
          <w:p>
            <w:pPr>
              <w:spacing w:before="0" w:after="0" w:line="276" w:lineRule="auto"/>
              <w:ind w:left="0"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p>
        </w:tc>
        <w:tc>
          <w:tcPr>
            <w:tcBorders>
              <w:bottom w:val="none" w:sz="0" w:color="000000"/>
            </w:tcBorders>
          </w:tcPr>
          <w:p>
            <w:pPr>
              <w:spacing w:before="7" w:after="0" w:line="240" w:lineRule="auto"/>
              <w:ind w:left="105" w:right="0" w:firstLine="0"/>
              <w:jc w:val="lef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tcPr>
            <w:tcBorders>
              <w:bottom w:val="none" w:sz="0" w:color="000000"/>
            </w:tcBorders>
          </w:tcPr>
          <w:p>
            <w:pPr>
              <w:spacing w:before="0" w:after="0" w:line="274" w:lineRule="auto"/>
              <w:ind w:left="151"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27</w:t>
            </w:r>
          </w:p>
        </w:tc>
      </w:tr>
      <w:tr>
        <w:trPr>
          <w:trHeight w:val="281"/>
        </w:trPr>
        <w:tc>
          <w:tcPr>
            <w:tcBorders>
              <w:top w:val="none" w:sz="0" w:color="000000"/>
            </w:tcBorders>
          </w:tcPr>
          <w:p>
            <w:pPr>
              <w:spacing w:before="0" w:after="0" w:line="256" w:lineRule="auto"/>
              <w:ind w:left="53" w:right="49" w:firstLine="0"/>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exams</w:t>
            </w: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tc>
      </w:tr>
      <w:tr>
        <w:trPr>
          <w:trHeight w:val="562"/>
        </w:trPr>
        <w:tc>
          <w:tcPr>
            <w:tcBorders>
              <w:bottom w:val="none" w:sz="0" w:color="000000"/>
            </w:tcBorders>
          </w:tcPr>
          <w:p>
            <w:pPr>
              <w:spacing w:before="0" w:after="0" w:line="278" w:lineRule="auto"/>
              <w:ind w:left="384" w:right="0" w:firstLine="326"/>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Quiz Classroom</w:t>
            </w:r>
          </w:p>
        </w:tc>
        <w:tc>
          <w:tcPr>
            <w:tcBorders>
              <w:bottom w:val="none" w:sz="0" w:color="000000"/>
            </w:tcBorders>
          </w:tcPr>
          <w:p>
            <w:pPr>
              <w:spacing w:before="0" w:after="0" w:line="278" w:lineRule="auto"/>
              <w:ind w:left="383" w:right="0" w:hanging="233"/>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Theoretical lecture</w:t>
            </w:r>
          </w:p>
        </w:tc>
        <w:tc>
          <w:tcPr>
            <w:tcBorders>
              <w:bottom w:val="none" w:sz="0" w:color="000000"/>
            </w:tcBorders>
          </w:tcPr>
          <w:p>
            <w:pPr>
              <w:spacing w:before="0" w:after="0" w:line="317" w:lineRule="auto"/>
              <w:ind w:left="103"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neuromuscular weakness and cardiopulmonary resuscitation </w:t>
            </w:r>
          </w:p>
        </w:tc>
        <w:tc>
          <w:tcPr>
            <w:tcBorders>
              <w:bottom w:val="none" w:sz="0" w:color="000000"/>
            </w:tcBorders>
          </w:tcPr>
          <w:p>
            <w:pPr>
              <w:spacing w:before="0" w:after="0" w:line="317" w:lineRule="auto"/>
              <w:ind w:left="105"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-common neuromuscular disorders with management of each.</w:t>
            </w:r>
          </w:p>
          <w:p>
            <w:pPr>
              <w:spacing w:before="0" w:after="0" w:line="317" w:lineRule="auto"/>
              <w:ind w:left="105"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0" w:after="0" w:line="317" w:lineRule="auto"/>
              <w:ind w:left="105"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p>
            <w:pPr>
              <w:spacing w:before="0" w:after="0" w:line="317" w:lineRule="auto"/>
              <w:ind w:left="105"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tc>
        <w:tc>
          <w:tcPr>
            <w:tcBorders>
              <w:bottom w:val="none" w:sz="0" w:color="000000"/>
            </w:tcBorders>
          </w:tcPr>
          <w:p>
            <w:pPr>
              <w:spacing w:before="7" w:after="0" w:line="240" w:lineRule="auto"/>
              <w:ind w:left="105" w:right="0" w:firstLine="0"/>
              <w:jc w:val="lef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tcPr>
            <w:tcBorders>
              <w:bottom w:val="none" w:sz="0" w:color="000000"/>
            </w:tcBorders>
          </w:tcPr>
          <w:p>
            <w:pPr>
              <w:spacing w:before="0" w:after="0" w:line="274" w:lineRule="auto"/>
              <w:ind w:left="151"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28</w:t>
            </w:r>
          </w:p>
        </w:tc>
      </w:tr>
      <w:tr>
        <w:trPr>
          <w:trHeight w:val="433"/>
        </w:trPr>
        <w:tc>
          <w:tcPr>
            <w:tcBorders>
              <w:top w:val="none" w:sz="0" w:color="000000"/>
              <w:bottom w:val="none" w:sz="0" w:color="000000"/>
            </w:tcBorders>
            <w:vMerge w:val="restart"/>
          </w:tcPr>
          <w:p>
            <w:pPr>
              <w:spacing w:before="0" w:after="0" w:line="242" w:lineRule="auto"/>
              <w:ind w:left="365" w:right="358" w:hanging="1"/>
              <w:jc w:val="center"/>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activities Theoretical exams</w:t>
            </w:r>
          </w:p>
        </w:tc>
        <w:tc>
          <w:tcPr>
            <w:tcBorders>
              <w:top w:val="none" w:sz="0" w:color="000000"/>
              <w:bottom w:val="none" w:sz="0" w:color="000000"/>
            </w:tcBorders>
            <w:vMerge w:val="restart"/>
          </w:tcPr>
          <w:p>
            <w:pPr>
              <w:spacing w:before="0" w:after="0" w:line="273" w:lineRule="auto"/>
              <w:ind w:left="165"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Discussion</w:t>
            </w:r>
          </w:p>
        </w:tc>
        <w:tc>
          <w:tcPr>
            <w:tcBorders>
              <w:top w:val="none" w:sz="0" w:color="000000"/>
              <w:bottom w:val="none" w:sz="0" w:color="000000"/>
            </w:tcBorders>
            <w:vMerge w:val="restart"/>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tcBorders>
              <w:top w:val="none" w:sz="0" w:color="000000"/>
              <w:bottom w:val="none" w:sz="0" w:color="000000"/>
            </w:tcBorders>
            <w:vMerge w:val="restart"/>
          </w:tcPr>
          <w:p>
            <w:pPr>
              <w:spacing w:before="83" w:after="0" w:line="480" w:lineRule="auto"/>
              <w:ind w:left="105" w:right="156"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ascii="Times New Roman"/>
                <w:b w:val="0"/>
                <w:i w:val="0"/>
                <w:strike w:val="0"/>
                <w:dstrike w:val="0"/>
                <w:emboss w:val="0"/>
                <w:imprint w:val="0"/>
                <w:outline w:val="0"/>
                <w:shadow w:val="0"/>
                <w:sz w:val="28"/>
                <w:szCs w:val="28"/>
                <w:u w:val="none"/>
              </w:rPr>
              <w:t xml:space="preserve">-cardiopulmonary resuscitation principles and practice. </w:t>
            </w: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r>
      <w:tr>
        <w:trPr>
          <w:trHeight w:val="1068"/>
        </w:trPr>
        <w:tc>
          <w:tcPr>
            <w:tcBorders>
              <w:top w:val="none" w:sz="0" w:color="000000"/>
              <w:bottom w:val="none" w:sz="0" w:color="000000"/>
            </w:tcBorders>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tcBorders>
              <w:top w:val="none" w:sz="0" w:color="000000"/>
              <w:bottom w:val="none" w:sz="0" w:color="000000"/>
            </w:tcBorders>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tcBorders>
              <w:top w:val="none" w:sz="0" w:color="000000"/>
              <w:bottom w:val="none" w:sz="0" w:color="000000"/>
            </w:tcBorders>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tcBorders>
              <w:top w:val="none" w:sz="0" w:color="000000"/>
              <w:bottom w:val="none" w:sz="0" w:color="000000"/>
            </w:tcBorders>
            <w:vMerge w:val="continue"/>
          </w:tcPr>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p>
            <w:pPr>
              <w:spacing w:before="8" w:after="0" w:line="240" w:lineRule="auto"/>
              <w:ind w:left="105" w:right="0" w:firstLine="0"/>
              <w:jc w:val="lef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p>
            <w:pPr>
              <w:spacing w:before="0" w:after="0" w:line="274" w:lineRule="auto"/>
              <w:ind w:left="151"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29</w:t>
            </w:r>
          </w:p>
        </w:tc>
      </w:tr>
      <w:tr>
        <w:trPr>
          <w:trHeight w:val="1005"/>
        </w:trPr>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tcPr>
            <w:tcBorders>
              <w:top w:val="none" w:sz="0"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6"/>
                <w:szCs w:val="26"/>
                <w:u w:val="none"/>
                <w:vertAlign w:val="baseline"/>
                <w:shd w:val="clear" w:color="auto" w:fill="auto"/>
              </w:rPr>
            </w:pPr>
          </w:p>
        </w:tc>
        <w:tc>
          <w:p>
            <w:pPr>
              <w:spacing w:before="7" w:after="0" w:line="240" w:lineRule="auto"/>
              <w:ind w:left="105" w:right="0" w:firstLine="0"/>
              <w:jc w:val="lef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2hour</w:t>
            </w:r>
          </w:p>
        </w:tc>
        <w:tc>
          <w:p>
            <w:pPr>
              <w:spacing w:before="0" w:after="0" w:line="274" w:lineRule="auto"/>
              <w:ind w:left="151" w:right="0" w:firstLine="0"/>
              <w:jc w:val="left"/>
              <w:rPr>
                <w:color w:val="000000"/>
                <w:rFonts w:hAnsi="Arial MT" w:ascii="Arial MT" w:eastAsia="Arial MT" w:cs="Arial MT"/>
                <w:b w:val="0"/>
                <w:i w:val="0"/>
                <w:smallCaps w:val="0"/>
                <w:strike w:val="0"/>
                <w:sz w:val="24"/>
                <w:szCs w:val="24"/>
                <w:u w:val="none"/>
                <w:vertAlign w:val="baseline"/>
                <w:shd w:val="clear" w:color="auto" w:fill="auto"/>
              </w:rPr>
            </w:pPr>
            <w:r>
              <w:rPr>
                <w:color w:val="000000"/>
                <w:rFonts w:hAnsi="Arial MT" w:ascii="Arial MT" w:eastAsia="Arial MT" w:cs="Arial MT"/>
                <w:b w:val="0"/>
                <w:i w:val="0"/>
                <w:rtl w:val="0"/>
                <w:smallCaps w:val="0"/>
                <w:strike w:val="0"/>
                <w:dstrike w:val="0"/>
                <w:emboss w:val="0"/>
                <w:imprint w:val="0"/>
                <w:outline w:val="0"/>
                <w:shadow w:val="0"/>
                <w:sz w:val="24"/>
                <w:szCs w:val="24"/>
                <w:u w:val="none"/>
                <w:vertAlign w:val="baseline"/>
                <w:shd w:val="clear" w:color="auto" w:fill="auto"/>
              </w:rPr>
              <w:t xml:space="preserve">30</w:t>
            </w:r>
          </w:p>
        </w:tc>
      </w:tr>
    </w:tbl>
    <w:p>
      <w:pPr>
        <w:sectPr>
          <w:pgSz w:w="12240" w:h="15840"/>
          <w:pgMar w:top="980" w:right="700" w:bottom="2115" w:left="760" w:header="0" w:footer="993"/>
        </w:sectPr>
      </w:pPr>
    </w:p>
    <w:p>
      <w:pPr>
        <w:spacing w:before="0" w:after="0" w:line="276" w:lineRule="auto"/>
        <w:ind w:left="0" w:right="0" w:firstLine="0"/>
        <w:jc w:val="left"/>
      </w:pPr>
    </w:p>
    <w:tbl>
      <w:tblPr>
        <w:tblStyle w:val="Table15"/>
        <w:tblW w:w="10533" w:type="dxa"/>
        <w:tblInd w:w="145" w:type="dxa"/>
        <w:jc w:val="left"/>
        <w:tblBorders>
          <w:top w:val="single" w:sz="8" w:color="000000"/>
          <w:left w:val="single" w:sz="8" w:color="000000"/>
          <w:bottom w:val="single" w:sz="8" w:color="000000"/>
          <w:right w:val="single" w:sz="8" w:color="000000"/>
          <w:insideH w:val="single" w:sz="8" w:color="000000"/>
          <w:insideV w:val="single" w:sz="8" w:color="000000"/>
        </w:tblBorders>
        <w:tblLook w:val="0000"/>
        <w:tblLayout w:type="fixed"/>
      </w:tblPr>
      <w:tblGrid>
        <w:gridCol w:w="3512"/>
        <w:gridCol w:w="7021"/>
        <w:tblGridChange w:id="0" w:author="SmartOffice">
          <w:tblGrid>
            <w:gridCol w:w="3512"/>
            <w:gridCol w:w="7021"/>
          </w:tblGrid>
        </w:tblGridChange>
      </w:tblGrid>
      <w:tr>
        <w:trPr>
          <w:trHeight w:val="474"/>
        </w:trPr>
        <w:tc>
          <w:tcPr>
            <w:gridSpan w:val="2"/>
            <w:shd w:fill="DEEAF6" w:color="auto" w:val="clear"/>
            <w:tcBorders>
              <w:left w:val="single" w:sz="4" w:color="000000"/>
              <w:bottom w:val="single" w:sz="4" w:color="000000"/>
              <w:right w:val="single" w:sz="4" w:color="000000"/>
            </w:tcBorders>
          </w:tcPr>
          <w:p>
            <w:pPr>
              <w:spacing w:before="75" w:after="0" w:line="240" w:lineRule="auto"/>
              <w:ind w:left="110" w:right="0" w:firstLine="0"/>
              <w:jc w:val="left"/>
              <w:rPr>
                <w:color w:val="000000"/>
                <w:rFonts w:hAnsi="Trebuchet MS" w:ascii="Trebuchet MS" w:eastAsia="Trebuchet MS" w:cs="Trebuchet MS"/>
                <w:b/>
                <w:i w:val="0"/>
                <w:smallCaps w:val="0"/>
                <w:strike w:val="0"/>
                <w:sz w:val="28"/>
                <w:szCs w:val="28"/>
                <w:u w:val="none"/>
                <w:vertAlign w:val="baseline"/>
                <w:shd w:val="clear" w:color="auto" w:fill="auto"/>
              </w:rPr>
            </w:pPr>
            <w:r>
              <w:rPr>
                <w:color w:val="000000"/>
                <w:rFonts w:hAnsi="Trebuchet MS" w:ascii="Trebuchet MS" w:eastAsia="Trebuchet MS" w:cs="Trebuchet MS"/>
                <w:b/>
                <w:i w:val="0"/>
                <w:rtl w:val="0"/>
                <w:smallCaps w:val="0"/>
                <w:strike w:val="0"/>
                <w:dstrike w:val="0"/>
                <w:emboss w:val="0"/>
                <w:imprint w:val="0"/>
                <w:outline w:val="0"/>
                <w:shadow w:val="0"/>
                <w:sz w:val="28"/>
                <w:szCs w:val="28"/>
                <w:u w:val="none"/>
                <w:vertAlign w:val="baseline"/>
                <w:shd w:val="clear" w:color="auto" w:fill="auto"/>
              </w:rPr>
              <w:t xml:space="preserve">10. Course Evaluation</w:t>
            </w:r>
          </w:p>
        </w:tc>
      </w:tr>
      <w:tr>
        <w:trPr>
          <w:trHeight w:val="1288"/>
        </w:trPr>
        <w:tc>
          <w:tcPr>
            <w:gridSpan w:val="2"/>
            <w:tcBorders>
              <w:top w:val="single" w:sz="4" w:color="000000"/>
              <w:left w:val="single" w:sz="4" w:color="000000"/>
              <w:bottom w:val="single" w:sz="4" w:color="000000"/>
              <w:right w:val="single" w:sz="4" w:color="000000"/>
            </w:tcBorders>
          </w:tcPr>
          <w:p>
            <w:pPr>
              <w:spacing w:before="0" w:after="0" w:line="317" w:lineRule="auto"/>
              <w:ind w:left="11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The distribution is as follows: Annual pursuit 40%</w:t>
            </w:r>
          </w:p>
          <w:p>
            <w:pPr>
              <w:spacing w:before="0" w:after="0" w:line="240" w:lineRule="auto"/>
              <w:ind w:left="11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20 degrees monthly and daily exams for the first semester.</w:t>
            </w:r>
          </w:p>
          <w:p>
            <w:pPr>
              <w:spacing w:before="0" w:after="0" w:line="322" w:lineRule="auto"/>
              <w:ind w:left="110" w:right="3092"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20 degrees monthly and daily exams for the second semester. 60% for the final exam.</w:t>
            </w:r>
          </w:p>
        </w:tc>
      </w:tr>
      <w:tr>
        <w:trPr>
          <w:trHeight w:val="321"/>
        </w:trPr>
        <w:tc>
          <w:tcPr>
            <w:gridSpan w:val="2"/>
            <w:shd w:fill="DEEAF6" w:color="auto" w:val="clear"/>
            <w:tcBorders>
              <w:top w:val="single" w:sz="4" w:color="000000"/>
              <w:left w:val="single" w:sz="4" w:color="000000"/>
              <w:bottom w:val="single" w:sz="4" w:color="000000"/>
              <w:right w:val="single" w:sz="4" w:color="000000"/>
            </w:tcBorders>
          </w:tcPr>
          <w:p>
            <w:pPr>
              <w:spacing w:before="2" w:after="0" w:line="299" w:lineRule="auto"/>
              <w:ind w:left="107"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r>
              <w:rPr>
                <w:color w:val="000000"/>
                <w:rFonts w:hAnsi="Times New Roman" w:ascii="Times New Roman" w:eastAsia="Times New Roman" w:cs="Times New Roman"/>
                <w:b/>
                <w:i w:val="0"/>
                <w:rtl w:val="0"/>
                <w:smallCaps w:val="0"/>
                <w:strike w:val="0"/>
                <w:dstrike w:val="0"/>
                <w:emboss w:val="0"/>
                <w:imprint w:val="0"/>
                <w:outline w:val="0"/>
                <w:shadow w:val="0"/>
                <w:sz w:val="28"/>
                <w:szCs w:val="28"/>
                <w:u w:val="none"/>
                <w:vertAlign w:val="baseline"/>
                <w:shd w:val="clear" w:color="auto" w:fill="auto"/>
              </w:rPr>
              <w:t xml:space="preserve">11. Learning and Teaching Resources</w:t>
            </w:r>
          </w:p>
        </w:tc>
      </w:tr>
      <w:tr>
        <w:trPr>
          <w:trHeight w:val="966"/>
        </w:trPr>
        <w:tc>
          <w:tcPr>
            <w:tcBorders>
              <w:top w:val="single" w:sz="4" w:color="000000"/>
              <w:left w:val="single" w:sz="4" w:color="000000"/>
              <w:bottom w:val="single" w:sz="4" w:color="000000"/>
              <w:right w:val="single" w:sz="4" w:color="000000"/>
            </w:tcBorders>
          </w:tcPr>
          <w:p>
            <w:pPr>
              <w:spacing w:before="0" w:after="0" w:line="317" w:lineRule="auto"/>
              <w:ind w:left="465"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Required textbooks</w:t>
            </w:r>
          </w:p>
          <w:p>
            <w:pPr>
              <w:spacing w:before="163" w:after="0" w:line="240" w:lineRule="auto"/>
              <w:ind w:left="465"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(methodology, if any)</w:t>
            </w:r>
          </w:p>
        </w:tc>
        <w:tc>
          <w:tcPr>
            <w:tcBorders>
              <w:top w:val="single" w:sz="4" w:color="000000"/>
              <w:left w:val="single" w:sz="4" w:color="000000"/>
              <w:bottom w:val="single" w:sz="4" w:color="000000"/>
              <w:right w:val="single" w:sz="4"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tc>
      </w:tr>
      <w:tr>
        <w:trPr>
          <w:trHeight w:val="2940"/>
        </w:trPr>
        <w:tc>
          <w:tcPr>
            <w:tcBorders>
              <w:top w:val="single" w:sz="4" w:color="000000"/>
              <w:left w:val="single" w:sz="4" w:color="000000"/>
              <w:bottom w:val="single" w:sz="4" w:color="000000"/>
              <w:right w:val="single" w:sz="4" w:color="000000"/>
            </w:tcBorders>
          </w:tcPr>
          <w:p>
            <w:pPr>
              <w:spacing w:before="0" w:after="0" w:line="240" w:lineRule="auto"/>
              <w:ind w:left="0"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p>
          <w:p>
            <w:pPr>
              <w:spacing w:before="0" w:after="0" w:line="240" w:lineRule="auto"/>
              <w:ind w:left="0"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p>
          <w:p>
            <w:pPr>
              <w:spacing w:before="57" w:after="0" w:line="240" w:lineRule="auto"/>
              <w:ind w:left="0"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p>
          <w:p>
            <w:pPr>
              <w:spacing w:before="0" w:after="0" w:line="246" w:lineRule="auto"/>
              <w:ind w:left="1329" w:right="0" w:hanging="395"/>
              <w:jc w:val="lef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Main references (sources)</w:t>
            </w:r>
          </w:p>
        </w:tc>
        <w:tc>
          <w:tcPr>
            <w:tcBorders>
              <w:top w:val="single" w:sz="4" w:color="000000"/>
              <w:left w:val="single" w:sz="4" w:color="000000"/>
              <w:bottom w:val="single" w:sz="4" w:color="000000"/>
              <w:right w:val="single" w:sz="4" w:color="000000"/>
            </w:tcBorders>
          </w:tcPr>
          <w:p>
            <w:pPr>
              <w:numPr>
                <w:ilvl w:val="0"/>
                <w:numId w:val="7"/>
              </w:numPr>
              <w:tabs>
                <w:tab w:val="left" w:leader="none" w:pos="825"/>
              </w:tabs>
              <w:spacing w:before="3" w:after="0" w:line="271" w:lineRule="auto"/>
              <w:ind w:left="825" w:right="511" w:hanging="360"/>
              <w:jc w:val="left"/>
              <w:rPr>
                <w:color w:val="000000"/>
                <w:b w:val="0"/>
                <w:i w:val="0"/>
                <w:smallCaps w:val="0"/>
                <w:strike w:val="0"/>
                <w:sz w:val="28"/>
                <w:szCs w:val="28"/>
                <w:u w:val="none"/>
                <w:vertAlign w:val="baseline"/>
                <w:shd w:val="clear" w:color="auto" w:fill="auto"/>
              </w:rPr>
            </w:pPr>
            <w:r>
              <w:rPr>
                <w:color w:val="000000"/>
                <w:rFonts w:hAnsi="Calibri" w:ascii="Calibri" w:eastAsia="Calibri" w:cs="Calibri"/>
                <w:b w:val="0"/>
                <w:i w:val="0"/>
                <w:rtl w:val="0"/>
                <w:smallCaps w:val="0"/>
                <w:strike w:val="0"/>
                <w:dstrike w:val="0"/>
                <w:emboss w:val="0"/>
                <w:imprint w:val="0"/>
                <w:outline w:val="0"/>
                <w:shadow w:val="0"/>
                <w:sz w:val="28"/>
                <w:szCs w:val="28"/>
                <w:u w:val="none"/>
                <w:vertAlign w:val="baseline"/>
                <w:shd w:val="clear" w:color="auto" w:fill="auto"/>
              </w:rPr>
              <w:t xml:space="preserve">Ar </w:t>
            </w: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Taylor, C. ; Lillis, C. Brunner, L.; LeMone</w:t>
            </w: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w:t>
            </w: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P.; Lynn, P. : Fundamentals of nursing</w:t>
            </w: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 </w:t>
            </w: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seventh ed., New York, Lippincott Co., 2011</w:t>
            </w: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w:t>
            </w:r>
          </w:p>
          <w:p>
            <w:pPr>
              <w:numPr>
                <w:ilvl w:val="0"/>
                <w:numId w:val="7"/>
              </w:numPr>
              <w:tabs>
                <w:tab w:val="left" w:leader="none" w:pos="825"/>
                <w:tab w:val="left" w:leader="none" w:pos="3151"/>
              </w:tabs>
              <w:spacing w:before="13" w:after="0" w:line="273" w:lineRule="auto"/>
              <w:ind w:left="825" w:right="1598" w:hanging="360"/>
              <w:jc w:val="left"/>
              <w:rPr>
                <w:color w:val="000000"/>
                <w:b w:val="0"/>
                <w:i w:val="0"/>
                <w:smallCaps w:val="0"/>
                <w:strike w:val="0"/>
                <w:sz w:val="24"/>
                <w:szCs w:val="24"/>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Malak, M. and Al-Maharmeh, A</w:t>
            </w: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w:t>
            </w: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Fundamental</w:t>
              <w:tab/>
              <w:t xml:space="preserve">( Foundations ) of Nursing</w:t>
            </w: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 </w:t>
            </w: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First Edition , Amman: Dar Al bedaia , 2009</w:t>
            </w: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w:t>
            </w:r>
          </w:p>
        </w:tc>
      </w:tr>
      <w:tr>
        <w:trPr>
          <w:trHeight w:val="3429"/>
        </w:trPr>
        <w:tc>
          <w:tcPr>
            <w:tcBorders>
              <w:top w:val="single" w:sz="4" w:color="000000"/>
              <w:left w:val="single" w:sz="4" w:color="000000"/>
              <w:bottom w:val="single" w:sz="4" w:color="000000"/>
              <w:right w:val="single" w:sz="4" w:color="000000"/>
            </w:tcBorders>
          </w:tcPr>
          <w:p>
            <w:pPr>
              <w:spacing w:before="316" w:after="0" w:line="240" w:lineRule="auto"/>
              <w:ind w:left="0" w:right="0" w:firstLine="0"/>
              <w:jc w:val="left"/>
              <w:rPr>
                <w:color w:val="000000"/>
                <w:rFonts w:hAnsi="Times New Roman" w:ascii="Times New Roman" w:eastAsia="Times New Roman" w:cs="Times New Roman"/>
                <w:b/>
                <w:i w:val="0"/>
                <w:smallCaps w:val="0"/>
                <w:strike w:val="0"/>
                <w:sz w:val="28"/>
                <w:szCs w:val="28"/>
                <w:u w:val="none"/>
                <w:vertAlign w:val="baseline"/>
                <w:shd w:val="clear" w:color="auto" w:fill="auto"/>
              </w:rPr>
            </w:pPr>
          </w:p>
          <w:p>
            <w:pPr>
              <w:spacing w:before="0" w:after="0" w:line="240" w:lineRule="auto"/>
              <w:ind w:left="521" w:right="229" w:firstLine="0"/>
              <w:jc w:val="center"/>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Recommended books and references (Scientific journals, reports...)</w:t>
            </w:r>
          </w:p>
        </w:tc>
        <w:tc>
          <w:tcPr>
            <w:tcBorders>
              <w:top w:val="single" w:sz="4" w:color="000000"/>
              <w:left w:val="single" w:sz="4" w:color="000000"/>
              <w:bottom w:val="single" w:sz="4" w:color="000000"/>
              <w:right w:val="single" w:sz="4" w:color="000000"/>
            </w:tcBorders>
          </w:tcPr>
          <w:p>
            <w:pPr>
              <w:numPr>
                <w:ilvl w:val="0"/>
                <w:numId w:val="5"/>
              </w:numPr>
              <w:tabs>
                <w:tab w:val="left" w:leader="none" w:pos="825"/>
              </w:tabs>
              <w:spacing w:before="6" w:after="0" w:line="276" w:lineRule="auto"/>
              <w:ind w:left="825" w:right="495" w:hanging="360"/>
              <w:jc w:val="left"/>
              <w:rPr>
                <w:color w:val="000000"/>
                <w:b w:val="0"/>
                <w:i w:val="0"/>
                <w:smallCaps w:val="0"/>
                <w:strike w:val="0"/>
                <w:sz w:val="28"/>
                <w:szCs w:val="28"/>
                <w:u w:val="none"/>
                <w:vertAlign w:val="baseline"/>
                <w:shd w:val="clear" w:color="auto" w:fill="auto"/>
              </w:rPr>
            </w:pPr>
            <w:r>
              <w:rPr>
                <w:color w:val="000000"/>
                <w:rFonts w:hAnsi="Calibri" w:ascii="Calibri" w:eastAsia="Calibri" w:cs="Calibri"/>
                <w:b w:val="0"/>
                <w:i w:val="0"/>
                <w:rtl w:val="0"/>
                <w:smallCaps w:val="0"/>
                <w:strike w:val="0"/>
                <w:dstrike w:val="0"/>
                <w:emboss w:val="0"/>
                <w:imprint w:val="0"/>
                <w:outline w:val="0"/>
                <w:shadow w:val="0"/>
                <w:sz w:val="28"/>
                <w:szCs w:val="28"/>
                <w:u w:val="none"/>
                <w:vertAlign w:val="baseline"/>
                <w:shd w:val="clear" w:color="auto" w:fill="auto"/>
              </w:rPr>
              <w:t xml:space="preserve">Potter, P. A., Perry, A. G., Stockert, P. A., &amp; Hall, A. (2021). Fundamentals of nursing-e-book. Elsevier health sciences</w:t>
            </w: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w:t>
            </w:r>
          </w:p>
          <w:p>
            <w:pPr>
              <w:numPr>
                <w:ilvl w:val="0"/>
                <w:numId w:val="5"/>
              </w:numPr>
              <w:tabs>
                <w:tab w:val="left" w:leader="none" w:pos="359"/>
              </w:tabs>
              <w:spacing w:before="9" w:after="0" w:line="240" w:lineRule="auto"/>
              <w:ind w:left="359" w:right="247" w:hanging="359"/>
              <w:jc w:val="right"/>
              <w:rPr>
                <w:color w:val="000000"/>
                <w:b w:val="0"/>
                <w:i w:val="0"/>
                <w:smallCaps w:val="0"/>
                <w:strike w:val="0"/>
                <w:sz w:val="28"/>
                <w:szCs w:val="28"/>
                <w:u w:val="none"/>
                <w:vertAlign w:val="baseline"/>
                <w:shd w:val="clear" w:color="auto" w:fill="auto"/>
              </w:rPr>
            </w:pPr>
            <w:r>
              <w:rPr>
                <w:color w:val="000000"/>
                <w:rFonts w:hAnsi="Calibri" w:ascii="Calibri" w:eastAsia="Calibri" w:cs="Calibri"/>
                <w:b w:val="0"/>
                <w:i w:val="0"/>
                <w:rtl w:val="0"/>
                <w:smallCaps w:val="0"/>
                <w:strike w:val="0"/>
                <w:dstrike w:val="0"/>
                <w:emboss w:val="0"/>
                <w:imprint w:val="0"/>
                <w:outline w:val="0"/>
                <w:shadow w:val="0"/>
                <w:sz w:val="28"/>
                <w:szCs w:val="28"/>
                <w:u w:val="none"/>
                <w:vertAlign w:val="baseline"/>
                <w:shd w:val="clear" w:color="auto" w:fill="auto"/>
              </w:rPr>
              <w:t xml:space="preserve">Potter, P. A., Perry, A. G. E., Hall, A. E., &amp; Stockert, P.</w:t>
            </w:r>
          </w:p>
          <w:p>
            <w:pPr>
              <w:spacing w:before="46" w:after="0" w:line="240" w:lineRule="auto"/>
              <w:ind w:left="0" w:right="294" w:firstLine="0"/>
              <w:jc w:val="right"/>
              <w:rPr>
                <w:color w:val="000000"/>
                <w:rFonts w:hAnsi="Times New Roman" w:ascii="Times New Roman" w:eastAsia="Times New Roman" w:cs="Times New Roman"/>
                <w:b w:val="0"/>
                <w:i w:val="0"/>
                <w:smallCaps w:val="0"/>
                <w:strike w:val="0"/>
                <w:sz w:val="28"/>
                <w:szCs w:val="28"/>
                <w:u w:val="none"/>
                <w:vertAlign w:val="baseline"/>
                <w:shd w:val="clear" w:color="auto" w:fill="auto"/>
              </w:rPr>
            </w:pPr>
            <w:r>
              <w:rPr>
                <w:color w:val="000000"/>
                <w:rFonts w:hAnsi="Calibri" w:ascii="Calibri" w:eastAsia="Calibri" w:cs="Calibri"/>
                <w:b w:val="0"/>
                <w:i w:val="0"/>
                <w:rtl w:val="0"/>
                <w:smallCaps w:val="0"/>
                <w:strike w:val="0"/>
                <w:dstrike w:val="0"/>
                <w:emboss w:val="0"/>
                <w:imprint w:val="0"/>
                <w:outline w:val="0"/>
                <w:shadow w:val="0"/>
                <w:sz w:val="28"/>
                <w:szCs w:val="28"/>
                <w:u w:val="none"/>
                <w:vertAlign w:val="baseline"/>
                <w:shd w:val="clear" w:color="auto" w:fill="auto"/>
              </w:rPr>
              <w:t xml:space="preserve">A. (2009). Fundamentals of nursing. Elsevier mosby</w:t>
            </w: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w:t>
            </w:r>
          </w:p>
          <w:p>
            <w:pPr>
              <w:numPr>
                <w:ilvl w:val="0"/>
                <w:numId w:val="5"/>
              </w:numPr>
              <w:tabs>
                <w:tab w:val="left" w:leader="none" w:pos="825"/>
              </w:tabs>
              <w:spacing w:before="57" w:after="0" w:line="280" w:lineRule="auto"/>
              <w:ind w:left="825" w:right="1078" w:hanging="360"/>
              <w:jc w:val="left"/>
              <w:rPr>
                <w:color w:val="000000"/>
                <w:b w:val="0"/>
                <w:i w:val="0"/>
                <w:smallCaps w:val="0"/>
                <w:strike w:val="0"/>
                <w:sz w:val="24"/>
                <w:szCs w:val="24"/>
                <w:u w:val="none"/>
                <w:vertAlign w:val="baseline"/>
                <w:shd w:val="clear" w:color="auto" w:fill="auto"/>
              </w:rPr>
            </w:pPr>
            <w:r>
              <w:rPr>
                <w:color w:val="000000"/>
                <w:rFonts w:hAnsi="Calibri" w:ascii="Calibri" w:eastAsia="Calibri" w:cs="Calibri"/>
                <w:b w:val="0"/>
                <w:i w:val="0"/>
                <w:rtl w:val="0"/>
                <w:smallCaps w:val="0"/>
                <w:strike w:val="0"/>
                <w:dstrike w:val="0"/>
                <w:emboss w:val="0"/>
                <w:imprint w:val="0"/>
                <w:outline w:val="0"/>
                <w:shadow w:val="0"/>
                <w:sz w:val="28"/>
                <w:szCs w:val="28"/>
                <w:u w:val="none"/>
                <w:vertAlign w:val="baseline"/>
                <w:shd w:val="clear" w:color="auto" w:fill="auto"/>
              </w:rPr>
              <w:t xml:space="preserve">Hinkle, J. L., &amp; Cheever, K. H. (2018). Brunner and Suddarth’s textbook of medical-surgical nursing. Wolters kluwer india Pvt Ltd</w:t>
            </w:r>
            <w:r>
              <w:rPr>
                <w:color w:val="000000"/>
                <w:rFonts w:hAnsi="Times New Roman" w:ascii="Times New Roman" w:eastAsia="Times New Roman" w:cs="Times New Roman"/>
                <w:b w:val="0"/>
                <w:i w:val="0"/>
                <w:rtl w:val="0"/>
                <w:smallCaps w:val="0"/>
                <w:strike w:val="0"/>
                <w:dstrike w:val="0"/>
                <w:emboss w:val="0"/>
                <w:imprint w:val="0"/>
                <w:outline w:val="0"/>
                <w:shadow w:val="0"/>
                <w:sz w:val="28"/>
                <w:szCs w:val="28"/>
                <w:u w:val="none"/>
                <w:vertAlign w:val="baseline"/>
                <w:shd w:val="clear" w:color="auto" w:fill="auto"/>
              </w:rPr>
              <w:t xml:space="preserve">.</w:t>
            </w:r>
          </w:p>
        </w:tc>
      </w:tr>
      <w:tr>
        <w:trPr>
          <w:trHeight w:val="1219"/>
        </w:trPr>
        <w:tc>
          <w:tcPr>
            <w:tcBorders>
              <w:top w:val="single" w:sz="4" w:color="000000"/>
              <w:left w:val="single" w:sz="4" w:color="000000"/>
              <w:bottom w:val="single" w:sz="4" w:color="000000"/>
              <w:right w:val="single" w:sz="4" w:color="000000"/>
            </w:tcBorders>
          </w:tcPr>
          <w:p>
            <w:pPr>
              <w:spacing w:before="247" w:after="0" w:line="246" w:lineRule="auto"/>
              <w:ind w:left="1385" w:right="237" w:hanging="778"/>
              <w:jc w:val="left"/>
              <w:rPr>
                <w:color w:val="000000"/>
                <w:rFonts w:hAnsi="Cambria" w:ascii="Cambria" w:eastAsia="Cambria" w:cs="Cambria"/>
                <w:b w:val="0"/>
                <w:i w:val="0"/>
                <w:smallCaps w:val="0"/>
                <w:strike w:val="0"/>
                <w:sz w:val="28"/>
                <w:szCs w:val="28"/>
                <w:u w:val="none"/>
                <w:vertAlign w:val="baseline"/>
                <w:shd w:val="clear" w:color="auto" w:fill="auto"/>
              </w:rPr>
            </w:pPr>
            <w:r>
              <w:rPr>
                <w:color w:val="000000"/>
                <w:rFonts w:hAnsi="Cambria" w:ascii="Cambria" w:eastAsia="Cambria" w:cs="Cambria"/>
                <w:b w:val="0"/>
                <w:i w:val="0"/>
                <w:rtl w:val="0"/>
                <w:smallCaps w:val="0"/>
                <w:strike w:val="0"/>
                <w:dstrike w:val="0"/>
                <w:emboss w:val="0"/>
                <w:imprint w:val="0"/>
                <w:outline w:val="0"/>
                <w:shadow w:val="0"/>
                <w:sz w:val="28"/>
                <w:szCs w:val="28"/>
                <w:u w:val="none"/>
                <w:vertAlign w:val="baseline"/>
                <w:shd w:val="clear" w:color="auto" w:fill="auto"/>
              </w:rPr>
              <w:t xml:space="preserve">Electronic References, Websites</w:t>
            </w:r>
          </w:p>
        </w:tc>
        <w:tc>
          <w:tcPr>
            <w:tcBorders>
              <w:top w:val="single" w:sz="4" w:color="000000"/>
              <w:left w:val="single" w:sz="4" w:color="000000"/>
              <w:bottom w:val="single" w:sz="4" w:color="000000"/>
              <w:right w:val="single" w:sz="4" w:color="000000"/>
            </w:tcBorders>
          </w:tcPr>
          <w:p>
            <w:pPr>
              <w:spacing w:before="0" w:after="0" w:line="240" w:lineRule="auto"/>
              <w:ind w:left="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tc>
      </w:tr>
    </w:tbl>
    <w:p>
      <w:pPr>
        <w:spacing w:before="0" w:after="0" w:line="276" w:lineRule="auto"/>
        <w:ind w:left="0" w:right="0" w:firstLine="0"/>
        <w:jc w:val="left"/>
        <w:rPr>
          <w:color w:val="000000"/>
          <w:rFonts w:hAnsi="Times New Roman" w:ascii="Times New Roman" w:eastAsia="Times New Roman" w:cs="Times New Roman"/>
          <w:b w:val="0"/>
          <w:i w:val="0"/>
          <w:smallCaps w:val="0"/>
          <w:strike w:val="0"/>
          <w:sz w:val="28"/>
          <w:szCs w:val="28"/>
          <w:u w:val="none"/>
          <w:vertAlign w:val="baseline"/>
          <w:shd w:val="clear" w:color="auto" w:fill="auto"/>
        </w:rPr>
      </w:pPr>
    </w:p>
    <w:sectPr>
      <w:pgSz w:w="12240" w:h="15840"/>
      <w:pgMar w:top="980" w:right="700" w:bottom="1180" w:left="760" w:header="0" w:footer="99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imes New Roman"/>
  <w:font w:name="Trebuchet MS"/>
  <w:font w:name="Georgia"/>
  <w:font w:name="Arial"/>
  <w:font w:name="Tahoma"/>
  <w:font w:name="Cambria"/>
  <w:font w:name="Arial MT"/>
  <w:font w:name="Calibri"/>
  <w:font w:name="Noto Sans Symbols"/>
</w:fonts>
</file>

<file path=word/footer1.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p>
    <w:pPr>
      <w:spacing w:before="0" w:after="0" w:line="14" w:lineRule="auto"/>
      <w:ind w:left="0" w:right="0" w:firstLine="0"/>
      <w:jc w:val="left"/>
      <w:rPr>
        <w:color w:val="000000"/>
        <w:rFonts w:hAnsi="Times New Roman" w:ascii="Times New Roman" w:eastAsia="Times New Roman" w:cs="Times New Roman"/>
        <w:b w:val="0"/>
        <w:i w:val="0"/>
        <w:smallCaps w:val="0"/>
        <w:strike w:val="0"/>
        <w:sz w:val="20"/>
        <w:szCs w:val="20"/>
        <w:u w:val="none"/>
        <w:vertAlign w:val="baseline"/>
        <w:shd w:val="clear" w:color="auto" w:fill="auto"/>
      </w:rPr>
    </w:pPr>
  </w:p>
</w:ftr>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1">
    <w:multiLevelType w:val="singleLevel"/>
    <w:lvl w:ilvl="0">
      <w:start w:val="3"/>
      <w:numFmt w:val="decimal"/>
      <w:lvlText w:val="%1."/>
      <w:lvlJc w:val="left"/>
      <w:pPr>
        <w:ind w:left="105" w:hanging="281"/>
      </w:pPr>
      <w:rPr>
        <w:rFonts w:hAnsi="Times New Roman" w:ascii="Times New Roman" w:eastAsia="Times New Roman" w:cs="Times New Roman"/>
        <w:b w:val="0"/>
        <w:i w:val="0"/>
        <w:sz w:val="28"/>
        <w:szCs w:val="28"/>
      </w:rPr>
    </w:lvl>
    <w:lvl w:ilvl="1">
      <w:start w:val="0"/>
      <w:numFmt w:val="bullet"/>
      <w:lvlText w:val="•"/>
      <w:lvlJc w:val="left"/>
      <w:pPr>
        <w:ind w:left="1106" w:hanging="281"/>
      </w:pPr>
    </w:lvl>
    <w:lvl w:ilvl="2">
      <w:start w:val="0"/>
      <w:numFmt w:val="bullet"/>
      <w:lvlText w:val="•"/>
      <w:lvlJc w:val="left"/>
      <w:pPr>
        <w:ind w:left="2112" w:hanging="281"/>
      </w:pPr>
    </w:lvl>
    <w:lvl w:ilvl="3">
      <w:start w:val="0"/>
      <w:numFmt w:val="bullet"/>
      <w:lvlText w:val="•"/>
      <w:lvlJc w:val="left"/>
      <w:pPr>
        <w:ind w:left="3118" w:hanging="281"/>
      </w:pPr>
    </w:lvl>
    <w:lvl w:ilvl="4">
      <w:start w:val="0"/>
      <w:numFmt w:val="bullet"/>
      <w:lvlText w:val="•"/>
      <w:lvlJc w:val="left"/>
      <w:pPr>
        <w:ind w:left="4125" w:hanging="281"/>
      </w:pPr>
    </w:lvl>
    <w:lvl w:ilvl="5">
      <w:start w:val="0"/>
      <w:numFmt w:val="bullet"/>
      <w:lvlText w:val="•"/>
      <w:lvlJc w:val="left"/>
      <w:pPr>
        <w:ind w:left="5131" w:hanging="281"/>
      </w:pPr>
    </w:lvl>
    <w:lvl w:ilvl="6">
      <w:start w:val="0"/>
      <w:numFmt w:val="bullet"/>
      <w:lvlText w:val="•"/>
      <w:lvlJc w:val="left"/>
      <w:pPr>
        <w:ind w:left="6137" w:hanging="281"/>
      </w:pPr>
    </w:lvl>
    <w:lvl w:ilvl="7">
      <w:start w:val="0"/>
      <w:numFmt w:val="bullet"/>
      <w:lvlText w:val="•"/>
      <w:lvlJc w:val="left"/>
      <w:pPr>
        <w:ind w:left="7144" w:hanging="281"/>
      </w:pPr>
    </w:lvl>
    <w:lvl w:ilvl="8">
      <w:start w:val="0"/>
      <w:numFmt w:val="bullet"/>
      <w:lvlText w:val="•"/>
      <w:lvlJc w:val="left"/>
      <w:pPr>
        <w:ind w:left="8150" w:hanging="281"/>
      </w:pPr>
    </w:lvl>
  </w:abstractNum>
  <w:abstractNum w:abstractNumId="2">
    <w:multiLevelType w:val="singleLevel"/>
    <w:lvl w:ilvl="0">
      <w:start w:val="1"/>
      <w:numFmt w:val="decimal"/>
      <w:lvlText w:val="%1."/>
      <w:lvlJc w:val="left"/>
      <w:pPr>
        <w:ind w:left="465" w:hanging="361"/>
      </w:pPr>
      <w:rPr>
        <w:rFonts w:hAnsi="Times New Roman" w:ascii="Times New Roman" w:eastAsia="Times New Roman" w:cs="Times New Roman"/>
        <w:b w:val="0"/>
        <w:i w:val="0"/>
        <w:sz w:val="28"/>
        <w:szCs w:val="28"/>
      </w:rPr>
    </w:lvl>
    <w:lvl w:ilvl="1">
      <w:start w:val="0"/>
      <w:numFmt w:val="bullet"/>
      <w:lvlText w:val="•"/>
      <w:lvlJc w:val="left"/>
      <w:pPr>
        <w:ind w:left="1430" w:hanging="361"/>
      </w:pPr>
    </w:lvl>
    <w:lvl w:ilvl="2">
      <w:start w:val="0"/>
      <w:numFmt w:val="bullet"/>
      <w:lvlText w:val="•"/>
      <w:lvlJc w:val="left"/>
      <w:pPr>
        <w:ind w:left="2400" w:hanging="361"/>
      </w:pPr>
    </w:lvl>
    <w:lvl w:ilvl="3">
      <w:start w:val="0"/>
      <w:numFmt w:val="bullet"/>
      <w:lvlText w:val="•"/>
      <w:lvlJc w:val="left"/>
      <w:pPr>
        <w:ind w:left="3370" w:hanging="361"/>
      </w:pPr>
    </w:lvl>
    <w:lvl w:ilvl="4">
      <w:start w:val="0"/>
      <w:numFmt w:val="bullet"/>
      <w:lvlText w:val="•"/>
      <w:lvlJc w:val="left"/>
      <w:pPr>
        <w:ind w:left="4341" w:hanging="361"/>
      </w:pPr>
    </w:lvl>
    <w:lvl w:ilvl="5">
      <w:start w:val="0"/>
      <w:numFmt w:val="bullet"/>
      <w:lvlText w:val="•"/>
      <w:lvlJc w:val="left"/>
      <w:pPr>
        <w:ind w:left="5311" w:hanging="361"/>
      </w:pPr>
    </w:lvl>
    <w:lvl w:ilvl="6">
      <w:start w:val="0"/>
      <w:numFmt w:val="bullet"/>
      <w:lvlText w:val="•"/>
      <w:lvlJc w:val="left"/>
      <w:pPr>
        <w:ind w:left="6281" w:hanging="361"/>
      </w:pPr>
    </w:lvl>
    <w:lvl w:ilvl="7">
      <w:start w:val="0"/>
      <w:numFmt w:val="bullet"/>
      <w:lvlText w:val="•"/>
      <w:lvlJc w:val="left"/>
      <w:pPr>
        <w:ind w:left="7252" w:hanging="361"/>
      </w:pPr>
    </w:lvl>
    <w:lvl w:ilvl="8">
      <w:start w:val="0"/>
      <w:numFmt w:val="bullet"/>
      <w:lvlText w:val="•"/>
      <w:lvlJc w:val="left"/>
      <w:pPr>
        <w:ind w:left="8222" w:hanging="361"/>
      </w:pPr>
    </w:lvl>
  </w:abstractNum>
  <w:abstractNum w:abstractNumId="3">
    <w:multiLevelType w:val="singleLevel"/>
    <w:lvl w:ilvl="0">
      <w:start w:val="1"/>
      <w:numFmt w:val="decimal"/>
      <w:lvlText w:val="%1."/>
      <w:lvlJc w:val="left"/>
      <w:pPr>
        <w:ind w:left="107" w:hanging="281"/>
      </w:pPr>
      <w:rPr>
        <w:rFonts w:hAnsi="Times New Roman" w:ascii="Times New Roman" w:eastAsia="Times New Roman" w:cs="Times New Roman"/>
        <w:b w:val="0"/>
        <w:i w:val="0"/>
        <w:sz w:val="28"/>
        <w:szCs w:val="28"/>
      </w:rPr>
    </w:lvl>
    <w:lvl w:ilvl="1">
      <w:start w:val="0"/>
      <w:numFmt w:val="bullet"/>
      <w:lvlText w:val="•"/>
      <w:lvlJc w:val="left"/>
      <w:pPr>
        <w:ind w:left="1109" w:hanging="280"/>
      </w:pPr>
    </w:lvl>
    <w:lvl w:ilvl="2">
      <w:start w:val="0"/>
      <w:numFmt w:val="bullet"/>
      <w:lvlText w:val="•"/>
      <w:lvlJc w:val="left"/>
      <w:pPr>
        <w:ind w:left="2118" w:hanging="280"/>
      </w:pPr>
    </w:lvl>
    <w:lvl w:ilvl="3">
      <w:start w:val="0"/>
      <w:numFmt w:val="bullet"/>
      <w:lvlText w:val="•"/>
      <w:lvlJc w:val="left"/>
      <w:pPr>
        <w:ind w:left="3127" w:hanging="281"/>
      </w:pPr>
    </w:lvl>
    <w:lvl w:ilvl="4">
      <w:start w:val="0"/>
      <w:numFmt w:val="bullet"/>
      <w:lvlText w:val="•"/>
      <w:lvlJc w:val="left"/>
      <w:pPr>
        <w:ind w:left="4136" w:hanging="281"/>
      </w:pPr>
    </w:lvl>
    <w:lvl w:ilvl="5">
      <w:start w:val="0"/>
      <w:numFmt w:val="bullet"/>
      <w:lvlText w:val="•"/>
      <w:lvlJc w:val="left"/>
      <w:pPr>
        <w:ind w:left="5145" w:hanging="281"/>
      </w:pPr>
    </w:lvl>
    <w:lvl w:ilvl="6">
      <w:start w:val="0"/>
      <w:numFmt w:val="bullet"/>
      <w:lvlText w:val="•"/>
      <w:lvlJc w:val="left"/>
      <w:pPr>
        <w:ind w:left="6154" w:hanging="281"/>
      </w:pPr>
    </w:lvl>
    <w:lvl w:ilvl="7">
      <w:start w:val="0"/>
      <w:numFmt w:val="bullet"/>
      <w:lvlText w:val="•"/>
      <w:lvlJc w:val="left"/>
      <w:pPr>
        <w:ind w:left="7163" w:hanging="281"/>
      </w:pPr>
    </w:lvl>
    <w:lvl w:ilvl="8">
      <w:start w:val="0"/>
      <w:numFmt w:val="bullet"/>
      <w:lvlText w:val="•"/>
      <w:lvlJc w:val="left"/>
      <w:pPr>
        <w:ind w:left="8172" w:hanging="281"/>
      </w:pPr>
    </w:lvl>
  </w:abstractNum>
  <w:abstractNum w:abstractNumId="4">
    <w:multiLevelType w:val="singleLevel"/>
    <w:lvl w:ilvl="0">
      <w:start w:val="1"/>
      <w:numFmt w:val="decimal"/>
      <w:lvlText w:val="%1."/>
      <w:lvlJc w:val="left"/>
      <w:pPr>
        <w:ind w:left="385" w:hanging="281"/>
      </w:pPr>
      <w:rPr>
        <w:rFonts w:hAnsi="Times New Roman" w:ascii="Times New Roman" w:eastAsia="Times New Roman" w:cs="Times New Roman"/>
        <w:b w:val="0"/>
        <w:i w:val="0"/>
        <w:sz w:val="28"/>
        <w:szCs w:val="28"/>
      </w:rPr>
    </w:lvl>
    <w:lvl w:ilvl="1">
      <w:start w:val="0"/>
      <w:numFmt w:val="bullet"/>
      <w:lvlText w:val="•"/>
      <w:lvlJc w:val="left"/>
      <w:pPr>
        <w:ind w:left="1358" w:hanging="280"/>
      </w:pPr>
    </w:lvl>
    <w:lvl w:ilvl="2">
      <w:start w:val="0"/>
      <w:numFmt w:val="bullet"/>
      <w:lvlText w:val="•"/>
      <w:lvlJc w:val="left"/>
      <w:pPr>
        <w:ind w:left="2336" w:hanging="281"/>
      </w:pPr>
    </w:lvl>
    <w:lvl w:ilvl="3">
      <w:start w:val="0"/>
      <w:numFmt w:val="bullet"/>
      <w:lvlText w:val="•"/>
      <w:lvlJc w:val="left"/>
      <w:pPr>
        <w:ind w:left="3314" w:hanging="281"/>
      </w:pPr>
    </w:lvl>
    <w:lvl w:ilvl="4">
      <w:start w:val="0"/>
      <w:numFmt w:val="bullet"/>
      <w:lvlText w:val="•"/>
      <w:lvlJc w:val="left"/>
      <w:pPr>
        <w:ind w:left="4293" w:hanging="281"/>
      </w:pPr>
    </w:lvl>
    <w:lvl w:ilvl="5">
      <w:start w:val="0"/>
      <w:numFmt w:val="bullet"/>
      <w:lvlText w:val="•"/>
      <w:lvlJc w:val="left"/>
      <w:pPr>
        <w:ind w:left="5271" w:hanging="281"/>
      </w:pPr>
    </w:lvl>
    <w:lvl w:ilvl="6">
      <w:start w:val="0"/>
      <w:numFmt w:val="bullet"/>
      <w:lvlText w:val="•"/>
      <w:lvlJc w:val="left"/>
      <w:pPr>
        <w:ind w:left="6249" w:hanging="281"/>
      </w:pPr>
    </w:lvl>
    <w:lvl w:ilvl="7">
      <w:start w:val="0"/>
      <w:numFmt w:val="bullet"/>
      <w:lvlText w:val="•"/>
      <w:lvlJc w:val="left"/>
      <w:pPr>
        <w:ind w:left="7228" w:hanging="281"/>
      </w:pPr>
    </w:lvl>
    <w:lvl w:ilvl="8">
      <w:start w:val="0"/>
      <w:numFmt w:val="bullet"/>
      <w:lvlText w:val="•"/>
      <w:lvlJc w:val="left"/>
      <w:pPr>
        <w:ind w:left="8206" w:hanging="281"/>
      </w:pPr>
    </w:lvl>
  </w:abstractNum>
  <w:abstractNum w:abstractNumId="5">
    <w:multiLevelType w:val="singleLevel"/>
    <w:lvl w:ilvl="0">
      <w:start w:val="0"/>
      <w:numFmt w:val="bullet"/>
      <w:lvlText w:val="●"/>
      <w:lvlJc w:val="left"/>
      <w:pPr>
        <w:ind w:left="825" w:hanging="360"/>
      </w:pPr>
      <w:rPr>
        <w:rFonts w:hAnsi="Noto Sans Symbols" w:ascii="Noto Sans Symbols" w:eastAsia="Noto Sans Symbols" w:cs="Noto Sans Symbols"/>
      </w:rPr>
    </w:lvl>
    <w:lvl w:ilvl="1">
      <w:start w:val="0"/>
      <w:numFmt w:val="bullet"/>
      <w:lvlText w:val="•"/>
      <w:lvlJc w:val="left"/>
      <w:pPr>
        <w:ind w:left="1439" w:hanging="360"/>
      </w:pPr>
    </w:lvl>
    <w:lvl w:ilvl="2">
      <w:start w:val="0"/>
      <w:numFmt w:val="bullet"/>
      <w:lvlText w:val="•"/>
      <w:lvlJc w:val="left"/>
      <w:pPr>
        <w:ind w:left="2058" w:hanging="360"/>
      </w:pPr>
    </w:lvl>
    <w:lvl w:ilvl="3">
      <w:start w:val="0"/>
      <w:numFmt w:val="bullet"/>
      <w:lvlText w:val="•"/>
      <w:lvlJc w:val="left"/>
      <w:pPr>
        <w:ind w:left="2677" w:hanging="360"/>
      </w:pPr>
    </w:lvl>
    <w:lvl w:ilvl="4">
      <w:start w:val="0"/>
      <w:numFmt w:val="bullet"/>
      <w:lvlText w:val="•"/>
      <w:lvlJc w:val="left"/>
      <w:pPr>
        <w:ind w:left="3296" w:hanging="360"/>
      </w:pPr>
    </w:lvl>
    <w:lvl w:ilvl="5">
      <w:start w:val="0"/>
      <w:numFmt w:val="bullet"/>
      <w:lvlText w:val="•"/>
      <w:lvlJc w:val="left"/>
      <w:pPr>
        <w:ind w:left="3915" w:hanging="360"/>
      </w:pPr>
    </w:lvl>
    <w:lvl w:ilvl="6">
      <w:start w:val="0"/>
      <w:numFmt w:val="bullet"/>
      <w:lvlText w:val="•"/>
      <w:lvlJc w:val="left"/>
      <w:pPr>
        <w:ind w:left="4534" w:hanging="360"/>
      </w:pPr>
    </w:lvl>
    <w:lvl w:ilvl="7">
      <w:start w:val="0"/>
      <w:numFmt w:val="bullet"/>
      <w:lvlText w:val="•"/>
      <w:lvlJc w:val="left"/>
      <w:pPr>
        <w:ind w:left="5153" w:hanging="360"/>
      </w:pPr>
    </w:lvl>
    <w:lvl w:ilvl="8">
      <w:start w:val="0"/>
      <w:numFmt w:val="bullet"/>
      <w:lvlText w:val="•"/>
      <w:lvlJc w:val="left"/>
      <w:pPr>
        <w:ind w:left="5772" w:hanging="360"/>
      </w:pPr>
    </w:lvl>
  </w:abstractNum>
  <w:abstractNum w:abstractNumId="6">
    <w:multiLevelType w:val="singleLevel"/>
    <w:lvl w:ilvl="0">
      <w:start w:val="3"/>
      <w:numFmt w:val="decimal"/>
      <w:lvlText w:val="%1."/>
      <w:lvlJc w:val="left"/>
      <w:pPr>
        <w:ind w:left="179" w:hanging="360"/>
      </w:pPr>
      <w:rPr>
        <w:rFonts w:hAnsi="Times New Roman" w:ascii="Times New Roman" w:eastAsia="Times New Roman" w:cs="Times New Roman"/>
        <w:b w:val="0"/>
        <w:i w:val="0"/>
        <w:sz w:val="28"/>
        <w:szCs w:val="28"/>
      </w:rPr>
    </w:lvl>
    <w:lvl w:ilvl="1">
      <w:start w:val="0"/>
      <w:numFmt w:val="bullet"/>
      <w:lvlText w:val="•"/>
      <w:lvlJc w:val="left"/>
      <w:pPr>
        <w:ind w:left="1125" w:hanging="360"/>
      </w:pPr>
    </w:lvl>
    <w:lvl w:ilvl="2">
      <w:start w:val="0"/>
      <w:numFmt w:val="bullet"/>
      <w:lvlText w:val="•"/>
      <w:lvlJc w:val="left"/>
      <w:pPr>
        <w:ind w:left="2071" w:hanging="360"/>
      </w:pPr>
    </w:lvl>
    <w:lvl w:ilvl="3">
      <w:start w:val="0"/>
      <w:numFmt w:val="bullet"/>
      <w:lvlText w:val="•"/>
      <w:lvlJc w:val="left"/>
      <w:pPr>
        <w:ind w:left="3016" w:hanging="360"/>
      </w:pPr>
    </w:lvl>
    <w:lvl w:ilvl="4">
      <w:start w:val="0"/>
      <w:numFmt w:val="bullet"/>
      <w:lvlText w:val="•"/>
      <w:lvlJc w:val="left"/>
      <w:pPr>
        <w:ind w:left="3962" w:hanging="360"/>
      </w:pPr>
    </w:lvl>
    <w:lvl w:ilvl="5">
      <w:start w:val="0"/>
      <w:numFmt w:val="bullet"/>
      <w:lvlText w:val="•"/>
      <w:lvlJc w:val="left"/>
      <w:pPr>
        <w:ind w:left="4907" w:hanging="360"/>
      </w:pPr>
    </w:lvl>
    <w:lvl w:ilvl="6">
      <w:start w:val="0"/>
      <w:numFmt w:val="bullet"/>
      <w:lvlText w:val="•"/>
      <w:lvlJc w:val="left"/>
      <w:pPr>
        <w:ind w:left="5853" w:hanging="360"/>
      </w:pPr>
    </w:lvl>
    <w:lvl w:ilvl="7">
      <w:start w:val="0"/>
      <w:numFmt w:val="bullet"/>
      <w:lvlText w:val="•"/>
      <w:lvlJc w:val="left"/>
      <w:pPr>
        <w:ind w:left="6798" w:hanging="360"/>
      </w:pPr>
    </w:lvl>
    <w:lvl w:ilvl="8">
      <w:start w:val="0"/>
      <w:numFmt w:val="bullet"/>
      <w:lvlText w:val="•"/>
      <w:lvlJc w:val="left"/>
      <w:pPr>
        <w:ind w:left="7744" w:hanging="360"/>
      </w:pPr>
    </w:lvl>
  </w:abstractNum>
  <w:abstractNum w:abstractNumId="7">
    <w:multiLevelType w:val="singleLevel"/>
    <w:lvl w:ilvl="0">
      <w:start w:val="0"/>
      <w:numFmt w:val="bullet"/>
      <w:lvlText w:val="●"/>
      <w:lvlJc w:val="left"/>
      <w:pPr>
        <w:ind w:left="825" w:hanging="360"/>
      </w:pPr>
      <w:rPr>
        <w:rFonts w:hAnsi="Noto Sans Symbols" w:ascii="Noto Sans Symbols" w:eastAsia="Noto Sans Symbols" w:cs="Noto Sans Symbols"/>
      </w:rPr>
    </w:lvl>
    <w:lvl w:ilvl="1">
      <w:start w:val="0"/>
      <w:numFmt w:val="bullet"/>
      <w:lvlText w:val="•"/>
      <w:lvlJc w:val="left"/>
      <w:pPr>
        <w:ind w:left="1439" w:hanging="360"/>
      </w:pPr>
    </w:lvl>
    <w:lvl w:ilvl="2">
      <w:start w:val="0"/>
      <w:numFmt w:val="bullet"/>
      <w:lvlText w:val="•"/>
      <w:lvlJc w:val="left"/>
      <w:pPr>
        <w:ind w:left="2058" w:hanging="360"/>
      </w:pPr>
    </w:lvl>
    <w:lvl w:ilvl="3">
      <w:start w:val="0"/>
      <w:numFmt w:val="bullet"/>
      <w:lvlText w:val="•"/>
      <w:lvlJc w:val="left"/>
      <w:pPr>
        <w:ind w:left="2677" w:hanging="360"/>
      </w:pPr>
    </w:lvl>
    <w:lvl w:ilvl="4">
      <w:start w:val="0"/>
      <w:numFmt w:val="bullet"/>
      <w:lvlText w:val="•"/>
      <w:lvlJc w:val="left"/>
      <w:pPr>
        <w:ind w:left="3296" w:hanging="360"/>
      </w:pPr>
    </w:lvl>
    <w:lvl w:ilvl="5">
      <w:start w:val="0"/>
      <w:numFmt w:val="bullet"/>
      <w:lvlText w:val="•"/>
      <w:lvlJc w:val="left"/>
      <w:pPr>
        <w:ind w:left="3915" w:hanging="360"/>
      </w:pPr>
    </w:lvl>
    <w:lvl w:ilvl="6">
      <w:start w:val="0"/>
      <w:numFmt w:val="bullet"/>
      <w:lvlText w:val="•"/>
      <w:lvlJc w:val="left"/>
      <w:pPr>
        <w:ind w:left="4534" w:hanging="360"/>
      </w:pPr>
    </w:lvl>
    <w:lvl w:ilvl="7">
      <w:start w:val="0"/>
      <w:numFmt w:val="bullet"/>
      <w:lvlText w:val="•"/>
      <w:lvlJc w:val="left"/>
      <w:pPr>
        <w:ind w:left="5153" w:hanging="360"/>
      </w:pPr>
    </w:lvl>
    <w:lvl w:ilvl="8">
      <w:start w:val="0"/>
      <w:numFmt w:val="bullet"/>
      <w:lvlText w:val="•"/>
      <w:lvlJc w:val="left"/>
      <w:pPr>
        <w:ind w:left="5772" w:hanging="360"/>
      </w:pPr>
    </w:lvl>
  </w:abstractNum>
  <w:abstractNum w:abstractNumId="8">
    <w:multiLevelType w:val="singleLevel"/>
    <w:lvl w:ilvl="0">
      <w:start w:val="1"/>
      <w:numFmt w:val="decimal"/>
      <w:lvlText w:val="%1."/>
      <w:lvlJc w:val="left"/>
      <w:pPr>
        <w:ind w:left="385" w:hanging="281"/>
      </w:pPr>
      <w:rPr>
        <w:rFonts w:hAnsi="Times New Roman" w:ascii="Times New Roman" w:eastAsia="Times New Roman" w:cs="Times New Roman"/>
        <w:b w:val="0"/>
        <w:i w:val="0"/>
        <w:sz w:val="28"/>
        <w:szCs w:val="28"/>
      </w:rPr>
    </w:lvl>
    <w:lvl w:ilvl="1">
      <w:start w:val="0"/>
      <w:numFmt w:val="bullet"/>
      <w:lvlText w:val="•"/>
      <w:lvlJc w:val="left"/>
      <w:pPr>
        <w:ind w:left="1358" w:hanging="280"/>
      </w:pPr>
    </w:lvl>
    <w:lvl w:ilvl="2">
      <w:start w:val="0"/>
      <w:numFmt w:val="bullet"/>
      <w:lvlText w:val="•"/>
      <w:lvlJc w:val="left"/>
      <w:pPr>
        <w:ind w:left="2336" w:hanging="281"/>
      </w:pPr>
    </w:lvl>
    <w:lvl w:ilvl="3">
      <w:start w:val="0"/>
      <w:numFmt w:val="bullet"/>
      <w:lvlText w:val="•"/>
      <w:lvlJc w:val="left"/>
      <w:pPr>
        <w:ind w:left="3314" w:hanging="281"/>
      </w:pPr>
    </w:lvl>
    <w:lvl w:ilvl="4">
      <w:start w:val="0"/>
      <w:numFmt w:val="bullet"/>
      <w:lvlText w:val="•"/>
      <w:lvlJc w:val="left"/>
      <w:pPr>
        <w:ind w:left="4293" w:hanging="281"/>
      </w:pPr>
    </w:lvl>
    <w:lvl w:ilvl="5">
      <w:start w:val="0"/>
      <w:numFmt w:val="bullet"/>
      <w:lvlText w:val="•"/>
      <w:lvlJc w:val="left"/>
      <w:pPr>
        <w:ind w:left="5271" w:hanging="281"/>
      </w:pPr>
    </w:lvl>
    <w:lvl w:ilvl="6">
      <w:start w:val="0"/>
      <w:numFmt w:val="bullet"/>
      <w:lvlText w:val="•"/>
      <w:lvlJc w:val="left"/>
      <w:pPr>
        <w:ind w:left="6249" w:hanging="281"/>
      </w:pPr>
    </w:lvl>
    <w:lvl w:ilvl="7">
      <w:start w:val="0"/>
      <w:numFmt w:val="bullet"/>
      <w:lvlText w:val="•"/>
      <w:lvlJc w:val="left"/>
      <w:pPr>
        <w:ind w:left="7228" w:hanging="281"/>
      </w:pPr>
    </w:lvl>
    <w:lvl w:ilvl="8">
      <w:start w:val="0"/>
      <w:numFmt w:val="bullet"/>
      <w:lvlText w:val="•"/>
      <w:lvlJc w:val="left"/>
      <w:pPr>
        <w:ind w:left="8206" w:hanging="281"/>
      </w:pPr>
    </w:lvl>
  </w:abstractNum>
  <w:abstractNum w:abstractNumId="9">
    <w:multiLevelType w:val="singleLevel"/>
    <w:lvl w:ilvl="0">
      <w:start w:val="1"/>
      <w:numFmt w:val="decimal"/>
      <w:lvlText w:val="%1."/>
      <w:lvlJc w:val="left"/>
      <w:pPr>
        <w:ind w:left="465" w:hanging="360"/>
      </w:pPr>
      <w:rPr>
        <w:color w:val="121212"/>
        <w:rFonts w:hAnsi="Times New Roman" w:ascii="Times New Roman" w:eastAsia="Times New Roman" w:cs="Times New Roman"/>
        <w:b w:val="0"/>
        <w:i w:val="0"/>
        <w:sz w:val="28"/>
        <w:szCs w:val="28"/>
      </w:rPr>
    </w:lvl>
    <w:lvl w:ilvl="1">
      <w:start w:val="0"/>
      <w:numFmt w:val="bullet"/>
      <w:lvlText w:val="•"/>
      <w:lvlJc w:val="left"/>
      <w:pPr>
        <w:ind w:left="1151" w:hanging="360"/>
      </w:pPr>
    </w:lvl>
    <w:lvl w:ilvl="2">
      <w:start w:val="0"/>
      <w:numFmt w:val="bullet"/>
      <w:lvlText w:val="•"/>
      <w:lvlJc w:val="left"/>
      <w:pPr>
        <w:ind w:left="1842" w:hanging="360"/>
      </w:pPr>
    </w:lvl>
    <w:lvl w:ilvl="3">
      <w:start w:val="0"/>
      <w:numFmt w:val="bullet"/>
      <w:lvlText w:val="•"/>
      <w:lvlJc w:val="left"/>
      <w:pPr>
        <w:ind w:left="2533" w:hanging="360"/>
      </w:pPr>
    </w:lvl>
    <w:lvl w:ilvl="4">
      <w:start w:val="0"/>
      <w:numFmt w:val="bullet"/>
      <w:lvlText w:val="•"/>
      <w:lvlJc w:val="left"/>
      <w:pPr>
        <w:ind w:left="3224" w:hanging="360"/>
      </w:pPr>
    </w:lvl>
    <w:lvl w:ilvl="5">
      <w:start w:val="0"/>
      <w:numFmt w:val="bullet"/>
      <w:lvlText w:val="•"/>
      <w:lvlJc w:val="left"/>
      <w:pPr>
        <w:ind w:left="3915" w:hanging="360"/>
      </w:pPr>
    </w:lvl>
    <w:lvl w:ilvl="6">
      <w:start w:val="0"/>
      <w:numFmt w:val="bullet"/>
      <w:lvlText w:val="•"/>
      <w:lvlJc w:val="left"/>
      <w:pPr>
        <w:ind w:left="4606" w:hanging="360"/>
      </w:pPr>
    </w:lvl>
    <w:lvl w:ilvl="7">
      <w:start w:val="0"/>
      <w:numFmt w:val="bullet"/>
      <w:lvlText w:val="•"/>
      <w:lvlJc w:val="left"/>
      <w:pPr>
        <w:ind w:left="5297" w:hanging="360"/>
      </w:pPr>
    </w:lvl>
    <w:lvl w:ilvl="8">
      <w:start w:val="0"/>
      <w:numFmt w:val="bullet"/>
      <w:lvlText w:val="•"/>
      <w:lvlJc w:val="left"/>
      <w:pPr>
        <w:ind w:left="5988" w:hanging="360"/>
      </w:pPr>
    </w:lvl>
  </w:abstractNum>
  <w:abstractNum w:abstractNumId="10">
    <w:multiLevelType w:val="singleLevel"/>
    <w:lvl w:ilvl="0">
      <w:start w:val="1"/>
      <w:numFmt w:val="decimal"/>
      <w:lvlText w:val="%1."/>
      <w:lvlJc w:val="left"/>
      <w:pPr>
        <w:ind w:left="112" w:hanging="282"/>
      </w:pPr>
      <w:rPr>
        <w:color w:val="333333"/>
        <w:rFonts w:hAnsi="Times New Roman" w:ascii="Times New Roman" w:eastAsia="Times New Roman" w:cs="Times New Roman"/>
        <w:b w:val="0"/>
        <w:i w:val="0"/>
        <w:sz w:val="28"/>
        <w:szCs w:val="28"/>
      </w:rPr>
    </w:lvl>
    <w:lvl w:ilvl="1">
      <w:start w:val="0"/>
      <w:numFmt w:val="bullet"/>
      <w:lvlText w:val="•"/>
      <w:lvlJc w:val="left"/>
      <w:pPr>
        <w:ind w:left="1160" w:hanging="282"/>
      </w:pPr>
    </w:lvl>
    <w:lvl w:ilvl="2">
      <w:start w:val="0"/>
      <w:numFmt w:val="bullet"/>
      <w:lvlText w:val="•"/>
      <w:lvlJc w:val="left"/>
      <w:pPr>
        <w:ind w:left="2200" w:hanging="282"/>
      </w:pPr>
    </w:lvl>
    <w:lvl w:ilvl="3">
      <w:start w:val="0"/>
      <w:numFmt w:val="bullet"/>
      <w:lvlText w:val="•"/>
      <w:lvlJc w:val="left"/>
      <w:pPr>
        <w:ind w:left="3240" w:hanging="282"/>
      </w:pPr>
    </w:lvl>
    <w:lvl w:ilvl="4">
      <w:start w:val="0"/>
      <w:numFmt w:val="bullet"/>
      <w:lvlText w:val="•"/>
      <w:lvlJc w:val="left"/>
      <w:pPr>
        <w:ind w:left="4281" w:hanging="281"/>
      </w:pPr>
    </w:lvl>
    <w:lvl w:ilvl="5">
      <w:start w:val="0"/>
      <w:numFmt w:val="bullet"/>
      <w:lvlText w:val="•"/>
      <w:lvlJc w:val="left"/>
      <w:pPr>
        <w:ind w:left="5321" w:hanging="282"/>
      </w:pPr>
    </w:lvl>
    <w:lvl w:ilvl="6">
      <w:start w:val="0"/>
      <w:numFmt w:val="bullet"/>
      <w:lvlText w:val="•"/>
      <w:lvlJc w:val="left"/>
      <w:pPr>
        <w:ind w:left="6361" w:hanging="282"/>
      </w:pPr>
    </w:lvl>
    <w:lvl w:ilvl="7">
      <w:start w:val="0"/>
      <w:numFmt w:val="bullet"/>
      <w:lvlText w:val="•"/>
      <w:lvlJc w:val="left"/>
      <w:pPr>
        <w:ind w:left="7402" w:hanging="282"/>
      </w:pPr>
    </w:lvl>
    <w:lvl w:ilvl="8">
      <w:start w:val="0"/>
      <w:numFmt w:val="bullet"/>
      <w:lvlText w:val="•"/>
      <w:lvlJc w:val="left"/>
      <w:pPr>
        <w:ind w:left="8442" w:hanging="282"/>
      </w:pPr>
    </w:lvl>
  </w:abstractNum>
  <w:abstractNum w:abstractNumId="11">
    <w:multiLevelType w:val="singleLevel"/>
    <w:lvl w:ilvl="0">
      <w:start w:val="1"/>
      <w:numFmt w:val="upperLetter"/>
      <w:lvlText w:val="%1."/>
      <w:lvlJc w:val="left"/>
      <w:pPr>
        <w:ind w:left="98" w:hanging="341"/>
      </w:pPr>
      <w:rPr>
        <w:rFonts w:hAnsi="Times New Roman" w:ascii="Times New Roman" w:eastAsia="Times New Roman" w:cs="Times New Roman"/>
        <w:b w:val="0"/>
        <w:i w:val="0"/>
        <w:sz w:val="28"/>
        <w:szCs w:val="28"/>
      </w:rPr>
    </w:lvl>
    <w:lvl w:ilvl="1">
      <w:start w:val="0"/>
      <w:numFmt w:val="bullet"/>
      <w:lvlText w:val="•"/>
      <w:lvlJc w:val="left"/>
      <w:pPr>
        <w:ind w:left="1105" w:hanging="341"/>
      </w:pPr>
    </w:lvl>
    <w:lvl w:ilvl="2">
      <w:start w:val="0"/>
      <w:numFmt w:val="bullet"/>
      <w:lvlText w:val="•"/>
      <w:lvlJc w:val="left"/>
      <w:pPr>
        <w:ind w:left="2111" w:hanging="341"/>
      </w:pPr>
    </w:lvl>
    <w:lvl w:ilvl="3">
      <w:start w:val="0"/>
      <w:numFmt w:val="bullet"/>
      <w:lvlText w:val="•"/>
      <w:lvlJc w:val="left"/>
      <w:pPr>
        <w:ind w:left="3117" w:hanging="341"/>
      </w:pPr>
    </w:lvl>
    <w:lvl w:ilvl="4">
      <w:start w:val="0"/>
      <w:numFmt w:val="bullet"/>
      <w:lvlText w:val="•"/>
      <w:lvlJc w:val="left"/>
      <w:pPr>
        <w:ind w:left="4123" w:hanging="341"/>
      </w:pPr>
    </w:lvl>
    <w:lvl w:ilvl="5">
      <w:start w:val="0"/>
      <w:numFmt w:val="bullet"/>
      <w:lvlText w:val="•"/>
      <w:lvlJc w:val="left"/>
      <w:pPr>
        <w:ind w:left="5129" w:hanging="341"/>
      </w:pPr>
    </w:lvl>
    <w:lvl w:ilvl="6">
      <w:start w:val="0"/>
      <w:numFmt w:val="bullet"/>
      <w:lvlText w:val="•"/>
      <w:lvlJc w:val="left"/>
      <w:pPr>
        <w:ind w:left="6134" w:hanging="341"/>
      </w:pPr>
    </w:lvl>
    <w:lvl w:ilvl="7">
      <w:start w:val="0"/>
      <w:numFmt w:val="bullet"/>
      <w:lvlText w:val="•"/>
      <w:lvlJc w:val="left"/>
      <w:pPr>
        <w:ind w:left="7140" w:hanging="341"/>
      </w:pPr>
    </w:lvl>
    <w:lvl w:ilvl="8">
      <w:start w:val="0"/>
      <w:numFmt w:val="bullet"/>
      <w:lvlText w:val="•"/>
      <w:lvlJc w:val="left"/>
      <w:pPr>
        <w:ind w:left="8146" w:hanging="341"/>
      </w:pPr>
    </w:lvl>
  </w:abstractNum>
  <w:abstractNum w:abstractNumId="12">
    <w:multiLevelType w:val="singleLevel"/>
    <w:lvl w:ilvl="0">
      <w:start w:val="1"/>
      <w:numFmt w:val="decimal"/>
      <w:lvlText w:val="%1."/>
      <w:lvlJc w:val="left"/>
      <w:pPr>
        <w:ind w:left="376" w:hanging="281"/>
      </w:pPr>
      <w:rPr>
        <w:rFonts w:hAnsi="Times New Roman" w:ascii="Times New Roman" w:eastAsia="Times New Roman" w:cs="Times New Roman"/>
        <w:b w:val="0"/>
        <w:i w:val="0"/>
        <w:sz w:val="28"/>
        <w:szCs w:val="28"/>
      </w:rPr>
    </w:lvl>
    <w:lvl w:ilvl="1">
      <w:start w:val="0"/>
      <w:numFmt w:val="bullet"/>
      <w:lvlText w:val="•"/>
      <w:lvlJc w:val="left"/>
      <w:pPr>
        <w:ind w:left="1357" w:hanging="281"/>
      </w:pPr>
    </w:lvl>
    <w:lvl w:ilvl="2">
      <w:start w:val="0"/>
      <w:numFmt w:val="bullet"/>
      <w:lvlText w:val="•"/>
      <w:lvlJc w:val="left"/>
      <w:pPr>
        <w:ind w:left="2335" w:hanging="281"/>
      </w:pPr>
    </w:lvl>
    <w:lvl w:ilvl="3">
      <w:start w:val="0"/>
      <w:numFmt w:val="bullet"/>
      <w:lvlText w:val="•"/>
      <w:lvlJc w:val="left"/>
      <w:pPr>
        <w:ind w:left="3313" w:hanging="281"/>
      </w:pPr>
    </w:lvl>
    <w:lvl w:ilvl="4">
      <w:start w:val="0"/>
      <w:numFmt w:val="bullet"/>
      <w:lvlText w:val="•"/>
      <w:lvlJc w:val="left"/>
      <w:pPr>
        <w:ind w:left="4291" w:hanging="281"/>
      </w:pPr>
    </w:lvl>
    <w:lvl w:ilvl="5">
      <w:start w:val="0"/>
      <w:numFmt w:val="bullet"/>
      <w:lvlText w:val="•"/>
      <w:lvlJc w:val="left"/>
      <w:pPr>
        <w:ind w:left="5269" w:hanging="281"/>
      </w:pPr>
    </w:lvl>
    <w:lvl w:ilvl="6">
      <w:start w:val="0"/>
      <w:numFmt w:val="bullet"/>
      <w:lvlText w:val="•"/>
      <w:lvlJc w:val="left"/>
      <w:pPr>
        <w:ind w:left="6246" w:hanging="281"/>
      </w:pPr>
    </w:lvl>
    <w:lvl w:ilvl="7">
      <w:start w:val="0"/>
      <w:numFmt w:val="bullet"/>
      <w:lvlText w:val="•"/>
      <w:lvlJc w:val="left"/>
      <w:pPr>
        <w:ind w:left="7224" w:hanging="281"/>
      </w:pPr>
    </w:lvl>
    <w:lvl w:ilvl="8">
      <w:start w:val="0"/>
      <w:numFmt w:val="bullet"/>
      <w:lvlText w:val="•"/>
      <w:lvlJc w:val="left"/>
      <w:pPr>
        <w:ind w:left="8202" w:hanging="281"/>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trackRevisions w:val="false"/>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37"/>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4" w:right="60"/>
      <w:jc w:val="center"/>
    </w:pPr>
    <w:rPr>
      <w:rFonts w:ascii="Trebuchet MS" w:cs="Trebuchet MS" w:eastAsia="Trebuchet MS" w:hAnsi="Trebuchet MS"/>
      <w:b w:val="1"/>
      <w:sz w:val="44"/>
      <w:szCs w:val="4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